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E64" w:rsidRDefault="00FA772A" w:rsidP="00145E64">
      <w:pPr>
        <w:pStyle w:val="Balk11"/>
        <w:spacing w:before="74"/>
        <w:ind w:left="1712" w:right="2607" w:firstLine="448"/>
        <w:jc w:val="center"/>
        <w:rPr>
          <w:color w:val="333333"/>
        </w:rPr>
      </w:pPr>
      <w:r>
        <w:rPr>
          <w:color w:val="333333"/>
        </w:rPr>
        <w:t>MİLLİ EGEMENLİK</w:t>
      </w:r>
      <w:r w:rsidR="00145E64">
        <w:rPr>
          <w:color w:val="333333"/>
        </w:rPr>
        <w:t xml:space="preserve"> İLKOKULU</w:t>
      </w:r>
    </w:p>
    <w:p w:rsidR="00521E98" w:rsidRDefault="009666B8" w:rsidP="00145E64">
      <w:pPr>
        <w:pStyle w:val="Balk11"/>
        <w:spacing w:before="74"/>
        <w:ind w:left="1712" w:right="2607" w:firstLine="448"/>
        <w:jc w:val="center"/>
        <w:rPr>
          <w:color w:val="333333"/>
        </w:rPr>
      </w:pPr>
      <w:r>
        <w:rPr>
          <w:color w:val="333333"/>
        </w:rPr>
        <w:t>AİLE</w:t>
      </w:r>
      <w:r w:rsidR="00414D36">
        <w:rPr>
          <w:color w:val="333333"/>
        </w:rPr>
        <w:t>MLE</w:t>
      </w:r>
      <w:r w:rsidR="00521E98">
        <w:rPr>
          <w:color w:val="333333"/>
        </w:rPr>
        <w:t xml:space="preserve"> OKUYORUZ</w:t>
      </w:r>
    </w:p>
    <w:p w:rsidR="00693710" w:rsidRDefault="00CE1BAB" w:rsidP="00145E64">
      <w:pPr>
        <w:pStyle w:val="Balk11"/>
        <w:spacing w:before="74"/>
        <w:ind w:left="1936" w:right="2607" w:firstLine="224"/>
        <w:jc w:val="center"/>
      </w:pPr>
      <w:r>
        <w:rPr>
          <w:color w:val="333333"/>
        </w:rPr>
        <w:t>KİTAP OKUMA YARIŞMASI ŞARTNAMESİ</w:t>
      </w:r>
    </w:p>
    <w:p w:rsidR="00693710" w:rsidRDefault="00693710">
      <w:pPr>
        <w:pStyle w:val="GvdeMetni"/>
        <w:ind w:left="0"/>
        <w:rPr>
          <w:b/>
        </w:rPr>
      </w:pPr>
    </w:p>
    <w:p w:rsidR="00693710" w:rsidRDefault="00CE1BAB">
      <w:pPr>
        <w:spacing w:before="1"/>
        <w:ind w:left="256"/>
        <w:jc w:val="both"/>
        <w:rPr>
          <w:b/>
          <w:sz w:val="24"/>
        </w:rPr>
      </w:pPr>
      <w:r>
        <w:rPr>
          <w:b/>
          <w:color w:val="333333"/>
          <w:sz w:val="24"/>
        </w:rPr>
        <w:t>Yarışma Şartları</w:t>
      </w:r>
    </w:p>
    <w:p w:rsidR="00693710" w:rsidRDefault="00CE1BAB">
      <w:pPr>
        <w:pStyle w:val="ListeParagraf"/>
        <w:numPr>
          <w:ilvl w:val="0"/>
          <w:numId w:val="8"/>
        </w:numPr>
        <w:tabs>
          <w:tab w:val="left" w:pos="497"/>
        </w:tabs>
        <w:ind w:hanging="241"/>
        <w:jc w:val="both"/>
        <w:rPr>
          <w:b/>
          <w:sz w:val="24"/>
        </w:rPr>
      </w:pPr>
      <w:r>
        <w:rPr>
          <w:b/>
          <w:color w:val="333333"/>
          <w:sz w:val="24"/>
        </w:rPr>
        <w:t>Yarışmanın Tanımı;</w:t>
      </w:r>
    </w:p>
    <w:p w:rsidR="00693710" w:rsidRDefault="00CE1BAB">
      <w:pPr>
        <w:pStyle w:val="GvdeMetni"/>
        <w:ind w:right="370"/>
        <w:jc w:val="both"/>
      </w:pPr>
      <w:r>
        <w:rPr>
          <w:color w:val="333333"/>
        </w:rPr>
        <w:t>Komisyon tarafından belirl</w:t>
      </w:r>
      <w:r w:rsidR="00DB0C7C">
        <w:rPr>
          <w:color w:val="333333"/>
        </w:rPr>
        <w:t xml:space="preserve">enen kitaplardan yine komisyon </w:t>
      </w:r>
      <w:r>
        <w:rPr>
          <w:color w:val="333333"/>
        </w:rPr>
        <w:t>tarafından belirlenen sorularla daha sonra belirlenecek sınav merkezlerinde aşağıda belirtilen sınıf seviyelerinde ve veli kategorilerinde</w:t>
      </w:r>
      <w:r w:rsidR="00414D36">
        <w:rPr>
          <w:color w:val="333333"/>
        </w:rPr>
        <w:t xml:space="preserve"> </w:t>
      </w:r>
      <w:r>
        <w:rPr>
          <w:color w:val="333333"/>
        </w:rPr>
        <w:t>yapılacaktır.</w:t>
      </w:r>
    </w:p>
    <w:p w:rsidR="00693710" w:rsidRDefault="003C614F">
      <w:pPr>
        <w:pStyle w:val="ListeParagraf"/>
        <w:numPr>
          <w:ilvl w:val="1"/>
          <w:numId w:val="8"/>
        </w:numPr>
        <w:tabs>
          <w:tab w:val="left" w:pos="1823"/>
          <w:tab w:val="left" w:pos="1824"/>
        </w:tabs>
        <w:rPr>
          <w:sz w:val="24"/>
        </w:rPr>
      </w:pPr>
      <w:r>
        <w:rPr>
          <w:color w:val="333333"/>
          <w:sz w:val="24"/>
        </w:rPr>
        <w:t xml:space="preserve"> 2</w:t>
      </w:r>
      <w:r w:rsidR="00CE1BAB">
        <w:rPr>
          <w:color w:val="333333"/>
          <w:sz w:val="24"/>
        </w:rPr>
        <w:t>.Sınıflar,</w:t>
      </w:r>
    </w:p>
    <w:p w:rsidR="00693710" w:rsidRDefault="003C614F">
      <w:pPr>
        <w:pStyle w:val="ListeParagraf"/>
        <w:numPr>
          <w:ilvl w:val="1"/>
          <w:numId w:val="8"/>
        </w:numPr>
        <w:tabs>
          <w:tab w:val="left" w:pos="1883"/>
          <w:tab w:val="left" w:pos="1884"/>
        </w:tabs>
        <w:ind w:left="1883" w:hanging="560"/>
        <w:rPr>
          <w:sz w:val="24"/>
        </w:rPr>
      </w:pPr>
      <w:r>
        <w:rPr>
          <w:color w:val="333333"/>
          <w:sz w:val="24"/>
        </w:rPr>
        <w:t>3</w:t>
      </w:r>
      <w:r w:rsidR="00CE1BAB">
        <w:rPr>
          <w:color w:val="333333"/>
          <w:sz w:val="24"/>
        </w:rPr>
        <w:t>.Sınıflar</w:t>
      </w:r>
      <w:r w:rsidR="00DB0C7C">
        <w:rPr>
          <w:color w:val="333333"/>
          <w:sz w:val="24"/>
        </w:rPr>
        <w:t>,</w:t>
      </w:r>
    </w:p>
    <w:p w:rsidR="00693710" w:rsidRDefault="005C41D9">
      <w:pPr>
        <w:pStyle w:val="GvdeMetni"/>
        <w:tabs>
          <w:tab w:val="left" w:pos="1883"/>
        </w:tabs>
        <w:ind w:left="1324"/>
      </w:pPr>
      <w:r>
        <w:rPr>
          <w:color w:val="333333"/>
        </w:rPr>
        <w:t xml:space="preserve">3-     </w:t>
      </w:r>
      <w:r w:rsidR="00414D36">
        <w:rPr>
          <w:color w:val="333333"/>
        </w:rPr>
        <w:t xml:space="preserve"> </w:t>
      </w:r>
      <w:r w:rsidR="003C614F">
        <w:rPr>
          <w:color w:val="333333"/>
        </w:rPr>
        <w:t>4. Sınıflar</w:t>
      </w:r>
      <w:r w:rsidR="00CE1BAB">
        <w:rPr>
          <w:color w:val="333333"/>
        </w:rPr>
        <w:t>,</w:t>
      </w:r>
    </w:p>
    <w:p w:rsidR="00693710" w:rsidRDefault="00CE1BAB">
      <w:pPr>
        <w:pStyle w:val="GvdeMetni"/>
        <w:tabs>
          <w:tab w:val="left" w:pos="1825"/>
        </w:tabs>
        <w:ind w:left="1324"/>
      </w:pPr>
      <w:r>
        <w:rPr>
          <w:color w:val="333333"/>
        </w:rPr>
        <w:t>4-</w:t>
      </w:r>
      <w:r>
        <w:rPr>
          <w:color w:val="333333"/>
        </w:rPr>
        <w:tab/>
      </w:r>
      <w:r w:rsidR="00FA772A">
        <w:rPr>
          <w:color w:val="333333"/>
        </w:rPr>
        <w:t>Velilerimiz</w:t>
      </w:r>
    </w:p>
    <w:p w:rsidR="00693710" w:rsidRDefault="00693710">
      <w:pPr>
        <w:pStyle w:val="GvdeMetni"/>
        <w:ind w:left="0"/>
      </w:pPr>
    </w:p>
    <w:p w:rsidR="00693710" w:rsidRDefault="00CE1BAB">
      <w:pPr>
        <w:pStyle w:val="GvdeMetni"/>
        <w:ind w:right="376"/>
        <w:jc w:val="both"/>
      </w:pPr>
      <w:r>
        <w:rPr>
          <w:b/>
          <w:color w:val="333333"/>
        </w:rPr>
        <w:t xml:space="preserve">Yarışma Sınavı: </w:t>
      </w:r>
      <w:r>
        <w:rPr>
          <w:color w:val="333333"/>
        </w:rPr>
        <w:t>Kitap okuma yarışmasından ödül almaya hak kazanacak adayları belirlemek için yarışma kitaplarından yapılacak bilgi ölçme sınavıdır. Aynı zamanda kitaba dayalı anlamaya ve yorumlamaya dayalı sorulara da yer verilecektir.</w:t>
      </w:r>
    </w:p>
    <w:p w:rsidR="00693710" w:rsidRDefault="00CE1BAB">
      <w:pPr>
        <w:pStyle w:val="ListeParagraf"/>
        <w:numPr>
          <w:ilvl w:val="0"/>
          <w:numId w:val="7"/>
        </w:numPr>
        <w:tabs>
          <w:tab w:val="left" w:pos="943"/>
        </w:tabs>
        <w:ind w:right="375" w:firstLine="0"/>
        <w:jc w:val="both"/>
        <w:rPr>
          <w:sz w:val="24"/>
        </w:rPr>
      </w:pPr>
      <w:r>
        <w:rPr>
          <w:color w:val="333333"/>
          <w:sz w:val="24"/>
        </w:rPr>
        <w:t>Her sınıf seviyesinde komisyon t</w:t>
      </w:r>
      <w:r w:rsidR="003C614F">
        <w:rPr>
          <w:color w:val="333333"/>
          <w:sz w:val="24"/>
        </w:rPr>
        <w:t>arafından belirlenen</w:t>
      </w:r>
      <w:r>
        <w:rPr>
          <w:color w:val="333333"/>
          <w:sz w:val="24"/>
        </w:rPr>
        <w:t xml:space="preserve"> kitaptan komisyon tarafından belirlenen sorular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sorulacaktır.</w:t>
      </w:r>
    </w:p>
    <w:p w:rsidR="00693710" w:rsidRDefault="00CE1BAB">
      <w:pPr>
        <w:pStyle w:val="ListeParagraf"/>
        <w:numPr>
          <w:ilvl w:val="0"/>
          <w:numId w:val="7"/>
        </w:numPr>
        <w:tabs>
          <w:tab w:val="left" w:pos="953"/>
        </w:tabs>
        <w:spacing w:before="1"/>
        <w:ind w:right="369" w:firstLine="0"/>
        <w:jc w:val="both"/>
        <w:rPr>
          <w:sz w:val="24"/>
        </w:rPr>
      </w:pPr>
      <w:r>
        <w:rPr>
          <w:color w:val="333333"/>
          <w:sz w:val="24"/>
        </w:rPr>
        <w:t>Yarışmacıların sır</w:t>
      </w:r>
      <w:r w:rsidR="00521E98">
        <w:rPr>
          <w:color w:val="333333"/>
          <w:sz w:val="24"/>
        </w:rPr>
        <w:t>alaması her sınıf seviyesinde belirlenen</w:t>
      </w:r>
      <w:r>
        <w:rPr>
          <w:color w:val="333333"/>
          <w:sz w:val="24"/>
        </w:rPr>
        <w:t xml:space="preserve"> sorudan oluşan çoktan seçmeli test ile belirlenecektir.</w:t>
      </w:r>
    </w:p>
    <w:p w:rsidR="00693710" w:rsidRDefault="00521E98">
      <w:pPr>
        <w:pStyle w:val="ListeParagraf"/>
        <w:numPr>
          <w:ilvl w:val="0"/>
          <w:numId w:val="7"/>
        </w:numPr>
        <w:tabs>
          <w:tab w:val="left" w:pos="936"/>
        </w:tabs>
        <w:ind w:left="935" w:hanging="680"/>
        <w:jc w:val="both"/>
        <w:rPr>
          <w:sz w:val="24"/>
        </w:rPr>
      </w:pPr>
      <w:r>
        <w:rPr>
          <w:color w:val="333333"/>
          <w:sz w:val="24"/>
        </w:rPr>
        <w:t>Yarışma sınavı süresi 60</w:t>
      </w:r>
      <w:r w:rsidR="00CE1BAB">
        <w:rPr>
          <w:color w:val="333333"/>
          <w:sz w:val="24"/>
        </w:rPr>
        <w:t xml:space="preserve"> dakika</w:t>
      </w:r>
      <w:r w:rsidR="00414D36">
        <w:rPr>
          <w:color w:val="333333"/>
          <w:sz w:val="24"/>
        </w:rPr>
        <w:t xml:space="preserve"> </w:t>
      </w:r>
      <w:r w:rsidR="00CE1BAB">
        <w:rPr>
          <w:color w:val="333333"/>
          <w:sz w:val="24"/>
        </w:rPr>
        <w:t>olacaktır.</w:t>
      </w:r>
    </w:p>
    <w:p w:rsidR="00693710" w:rsidRDefault="00CE1BAB">
      <w:pPr>
        <w:pStyle w:val="ListeParagraf"/>
        <w:numPr>
          <w:ilvl w:val="0"/>
          <w:numId w:val="7"/>
        </w:numPr>
        <w:tabs>
          <w:tab w:val="left" w:pos="936"/>
        </w:tabs>
        <w:ind w:left="935" w:hanging="680"/>
        <w:jc w:val="both"/>
        <w:rPr>
          <w:sz w:val="24"/>
        </w:rPr>
      </w:pPr>
      <w:r>
        <w:rPr>
          <w:color w:val="333333"/>
          <w:sz w:val="24"/>
        </w:rPr>
        <w:t>Yarışma sınavında 3 yanlış bir doğru soruyu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götürecektir.</w:t>
      </w:r>
    </w:p>
    <w:p w:rsidR="00693710" w:rsidRPr="008C5D01" w:rsidRDefault="00CE1BAB">
      <w:pPr>
        <w:pStyle w:val="ListeParagraf"/>
        <w:numPr>
          <w:ilvl w:val="0"/>
          <w:numId w:val="7"/>
        </w:numPr>
        <w:tabs>
          <w:tab w:val="left" w:pos="1002"/>
          <w:tab w:val="left" w:pos="1003"/>
        </w:tabs>
        <w:spacing w:before="2" w:line="237" w:lineRule="auto"/>
        <w:ind w:right="378" w:firstLine="0"/>
        <w:jc w:val="both"/>
        <w:rPr>
          <w:sz w:val="24"/>
        </w:rPr>
      </w:pPr>
      <w:r>
        <w:rPr>
          <w:color w:val="333333"/>
          <w:sz w:val="24"/>
        </w:rPr>
        <w:t>Tüm sınıf düzeylerind</w:t>
      </w:r>
      <w:r w:rsidR="0050666D">
        <w:rPr>
          <w:color w:val="333333"/>
          <w:sz w:val="24"/>
        </w:rPr>
        <w:t>e kitapların yazarları hakkında da sorular sorulacaktır.</w:t>
      </w:r>
      <w:r w:rsidR="008C5D01">
        <w:rPr>
          <w:color w:val="333333"/>
          <w:sz w:val="24"/>
        </w:rPr>
        <w:t xml:space="preserve"> </w:t>
      </w:r>
      <w:r>
        <w:rPr>
          <w:color w:val="333333"/>
          <w:sz w:val="24"/>
        </w:rPr>
        <w:t>(Kitap içeriğindeki bilgiler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dâhilinde)</w:t>
      </w:r>
    </w:p>
    <w:p w:rsidR="008C5D01" w:rsidRDefault="008C5D01">
      <w:pPr>
        <w:pStyle w:val="ListeParagraf"/>
        <w:numPr>
          <w:ilvl w:val="0"/>
          <w:numId w:val="7"/>
        </w:numPr>
        <w:tabs>
          <w:tab w:val="left" w:pos="1002"/>
          <w:tab w:val="left" w:pos="1003"/>
        </w:tabs>
        <w:spacing w:before="2" w:line="237" w:lineRule="auto"/>
        <w:ind w:right="378" w:firstLine="0"/>
        <w:jc w:val="both"/>
        <w:rPr>
          <w:sz w:val="24"/>
        </w:rPr>
      </w:pPr>
      <w:r>
        <w:rPr>
          <w:color w:val="333333"/>
          <w:sz w:val="24"/>
        </w:rPr>
        <w:t>Kazananlar; öğrenci ve veli puanının aritmetik ortalaması alınıp belirlenecektir</w:t>
      </w:r>
    </w:p>
    <w:p w:rsidR="00693710" w:rsidRPr="007B06D6" w:rsidRDefault="00CE1BAB" w:rsidP="007B06D6">
      <w:pPr>
        <w:pStyle w:val="ListeParagraf"/>
        <w:numPr>
          <w:ilvl w:val="0"/>
          <w:numId w:val="7"/>
        </w:numPr>
        <w:tabs>
          <w:tab w:val="left" w:pos="983"/>
          <w:tab w:val="left" w:pos="984"/>
        </w:tabs>
        <w:spacing w:before="1"/>
        <w:ind w:right="372" w:firstLine="0"/>
        <w:jc w:val="both"/>
        <w:rPr>
          <w:sz w:val="24"/>
        </w:rPr>
      </w:pPr>
      <w:r>
        <w:rPr>
          <w:color w:val="333333"/>
          <w:sz w:val="24"/>
        </w:rPr>
        <w:t>Yarışma başvurusu ve sürece ilişkin duyurular</w:t>
      </w:r>
      <w:r w:rsidR="00414D36">
        <w:rPr>
          <w:color w:val="333333"/>
          <w:sz w:val="24"/>
        </w:rPr>
        <w:t xml:space="preserve"> </w:t>
      </w:r>
      <w:r w:rsidR="00FA772A">
        <w:rPr>
          <w:color w:val="333333"/>
          <w:sz w:val="24"/>
        </w:rPr>
        <w:t xml:space="preserve">www.milliegemenlikilkokulu06.meb.k12.tr </w:t>
      </w:r>
      <w:r>
        <w:rPr>
          <w:color w:val="333333"/>
          <w:sz w:val="24"/>
        </w:rPr>
        <w:t>web sayfasından yayınlanacaktır.</w:t>
      </w:r>
    </w:p>
    <w:p w:rsidR="00693710" w:rsidRDefault="00CE1BAB">
      <w:pPr>
        <w:pStyle w:val="Balk11"/>
        <w:numPr>
          <w:ilvl w:val="0"/>
          <w:numId w:val="8"/>
        </w:numPr>
        <w:tabs>
          <w:tab w:val="left" w:pos="497"/>
        </w:tabs>
        <w:spacing w:line="276" w:lineRule="exact"/>
        <w:ind w:hanging="241"/>
      </w:pPr>
      <w:r>
        <w:rPr>
          <w:color w:val="333333"/>
        </w:rPr>
        <w:t>Yarışmanın Amacı:</w:t>
      </w:r>
    </w:p>
    <w:p w:rsidR="00693710" w:rsidRDefault="003C614F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4" w:lineRule="exact"/>
        <w:ind w:hanging="361"/>
        <w:rPr>
          <w:sz w:val="24"/>
        </w:rPr>
      </w:pPr>
      <w:r>
        <w:rPr>
          <w:sz w:val="24"/>
        </w:rPr>
        <w:t xml:space="preserve">Okulumuzda </w:t>
      </w:r>
      <w:r w:rsidR="00CE1BAB">
        <w:rPr>
          <w:sz w:val="24"/>
        </w:rPr>
        <w:t>okuyan tüm öğrenci</w:t>
      </w:r>
      <w:r>
        <w:rPr>
          <w:sz w:val="24"/>
        </w:rPr>
        <w:t>lere kitap okuma alı</w:t>
      </w:r>
      <w:r w:rsidR="00CE1BAB">
        <w:rPr>
          <w:sz w:val="24"/>
        </w:rPr>
        <w:t>şkanlığı</w:t>
      </w:r>
      <w:r w:rsidR="00414D36">
        <w:rPr>
          <w:sz w:val="24"/>
        </w:rPr>
        <w:t xml:space="preserve"> </w:t>
      </w:r>
      <w:r w:rsidR="00CE1BAB">
        <w:rPr>
          <w:sz w:val="24"/>
        </w:rPr>
        <w:t>kazandırmak</w:t>
      </w:r>
      <w:r w:rsidR="00DB0C7C">
        <w:rPr>
          <w:sz w:val="24"/>
        </w:rPr>
        <w:t>,</w:t>
      </w:r>
    </w:p>
    <w:p w:rsidR="00693710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before="1"/>
        <w:ind w:right="453"/>
        <w:rPr>
          <w:sz w:val="24"/>
        </w:rPr>
      </w:pPr>
      <w:r>
        <w:rPr>
          <w:sz w:val="24"/>
        </w:rPr>
        <w:t>Velilerimizin kitap okuma alışkanlığı kazanmasında öğrencilerimize örnek olmasını sağlamak,</w:t>
      </w:r>
    </w:p>
    <w:p w:rsidR="00693710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2" w:lineRule="exact"/>
        <w:ind w:hanging="361"/>
        <w:rPr>
          <w:sz w:val="24"/>
        </w:rPr>
      </w:pPr>
      <w:r>
        <w:rPr>
          <w:sz w:val="24"/>
        </w:rPr>
        <w:t>Kitap okuma sürecine ailelerin de katılımını</w:t>
      </w:r>
      <w:r w:rsidR="00414D36">
        <w:rPr>
          <w:sz w:val="24"/>
        </w:rPr>
        <w:t xml:space="preserve"> </w:t>
      </w:r>
      <w:r>
        <w:rPr>
          <w:sz w:val="24"/>
        </w:rPr>
        <w:t>sağlamak</w:t>
      </w:r>
      <w:r w:rsidR="00DB0C7C">
        <w:rPr>
          <w:sz w:val="24"/>
        </w:rPr>
        <w:t>,</w:t>
      </w:r>
    </w:p>
    <w:p w:rsidR="00693710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ind w:right="446"/>
        <w:rPr>
          <w:sz w:val="24"/>
        </w:rPr>
      </w:pPr>
      <w:r>
        <w:rPr>
          <w:sz w:val="24"/>
        </w:rPr>
        <w:t>Öğrencinin aileleri ile işbirliğini güçlendirerek okul-aile arasındaki eğitsel birlikteliğin sağlanması</w:t>
      </w:r>
    </w:p>
    <w:p w:rsidR="00693710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2" w:lineRule="exact"/>
        <w:ind w:hanging="361"/>
        <w:rPr>
          <w:sz w:val="24"/>
        </w:rPr>
      </w:pPr>
      <w:r>
        <w:rPr>
          <w:sz w:val="24"/>
        </w:rPr>
        <w:t>Okuma aracılığı il</w:t>
      </w:r>
      <w:r w:rsidR="003C614F">
        <w:rPr>
          <w:sz w:val="24"/>
        </w:rPr>
        <w:t>e kelime hazinelerinin zenginleş</w:t>
      </w:r>
      <w:r>
        <w:rPr>
          <w:sz w:val="24"/>
        </w:rPr>
        <w:t>mesini</w:t>
      </w:r>
      <w:r w:rsidR="00414D36">
        <w:rPr>
          <w:sz w:val="24"/>
        </w:rPr>
        <w:t xml:space="preserve"> </w:t>
      </w:r>
      <w:r>
        <w:rPr>
          <w:sz w:val="24"/>
        </w:rPr>
        <w:t>sağlamak</w:t>
      </w:r>
      <w:r w:rsidR="00DB0C7C">
        <w:rPr>
          <w:sz w:val="24"/>
        </w:rPr>
        <w:t>,</w:t>
      </w:r>
    </w:p>
    <w:p w:rsidR="00693710" w:rsidRDefault="001B07E5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3" w:lineRule="exact"/>
        <w:ind w:hanging="361"/>
        <w:rPr>
          <w:sz w:val="24"/>
        </w:rPr>
      </w:pPr>
      <w:r>
        <w:rPr>
          <w:sz w:val="24"/>
        </w:rPr>
        <w:t>Türkçe</w:t>
      </w:r>
      <w:r w:rsidR="00CE1BAB">
        <w:rPr>
          <w:sz w:val="24"/>
        </w:rPr>
        <w:t>yi doğru kullanma ve okuduğunu anlama ve yorumlama becerilerini</w:t>
      </w:r>
      <w:r w:rsidR="00414D36">
        <w:rPr>
          <w:sz w:val="24"/>
        </w:rPr>
        <w:t xml:space="preserve"> </w:t>
      </w:r>
      <w:r w:rsidR="00CE1BAB">
        <w:rPr>
          <w:sz w:val="24"/>
        </w:rPr>
        <w:t>geliştirmek</w:t>
      </w:r>
      <w:r w:rsidR="00DB0C7C">
        <w:rPr>
          <w:sz w:val="24"/>
        </w:rPr>
        <w:t>,</w:t>
      </w:r>
    </w:p>
    <w:p w:rsidR="00693710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ind w:right="468"/>
        <w:rPr>
          <w:sz w:val="24"/>
        </w:rPr>
      </w:pPr>
      <w:r>
        <w:rPr>
          <w:sz w:val="24"/>
        </w:rPr>
        <w:t>Öğrencileri toplum değerlerine saygılı, ahlak ve sorumluluk duygusu gelişmiş bireyler olarak</w:t>
      </w:r>
      <w:r w:rsidR="00DB0C7C">
        <w:rPr>
          <w:sz w:val="24"/>
        </w:rPr>
        <w:t xml:space="preserve"> yetiştir</w:t>
      </w:r>
      <w:r>
        <w:rPr>
          <w:sz w:val="24"/>
        </w:rPr>
        <w:t>mek,</w:t>
      </w:r>
    </w:p>
    <w:p w:rsidR="00693710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before="1"/>
        <w:ind w:right="1530"/>
        <w:rPr>
          <w:sz w:val="24"/>
        </w:rPr>
      </w:pPr>
      <w:r>
        <w:rPr>
          <w:sz w:val="24"/>
        </w:rPr>
        <w:t>Öğrencilerimizin dünyaya, olaylara, insanlara farklı açıdan bakma alışkanlığı kazandırarak, kavrama güçlerini geliştirmek,</w:t>
      </w:r>
    </w:p>
    <w:p w:rsidR="00693710" w:rsidRPr="00145E64" w:rsidRDefault="00CE1BAB" w:rsidP="00145E64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2" w:lineRule="exact"/>
        <w:ind w:hanging="361"/>
        <w:rPr>
          <w:sz w:val="24"/>
        </w:rPr>
      </w:pPr>
      <w:r>
        <w:rPr>
          <w:sz w:val="24"/>
        </w:rPr>
        <w:t>Öğrencilere etkili düşünebilme, yazabilme ve problem çözme becerileri</w:t>
      </w:r>
      <w:r w:rsidR="00414D36">
        <w:rPr>
          <w:sz w:val="24"/>
        </w:rPr>
        <w:t xml:space="preserve"> </w:t>
      </w:r>
      <w:r>
        <w:rPr>
          <w:sz w:val="24"/>
        </w:rPr>
        <w:t>kazandırmak,</w:t>
      </w:r>
    </w:p>
    <w:p w:rsidR="00693710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3" w:lineRule="exact"/>
        <w:ind w:hanging="361"/>
        <w:rPr>
          <w:sz w:val="24"/>
        </w:rPr>
      </w:pPr>
      <w:r>
        <w:rPr>
          <w:sz w:val="24"/>
        </w:rPr>
        <w:t>Okul-Veli ilişkilerini güçlendirmek,</w:t>
      </w:r>
    </w:p>
    <w:p w:rsidR="00693710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Öğrencileri sosyal risk faktörlerinden</w:t>
      </w:r>
      <w:r w:rsidR="00414D36">
        <w:rPr>
          <w:sz w:val="24"/>
        </w:rPr>
        <w:t xml:space="preserve"> </w:t>
      </w:r>
      <w:r>
        <w:rPr>
          <w:sz w:val="24"/>
        </w:rPr>
        <w:t>korumak,</w:t>
      </w:r>
    </w:p>
    <w:p w:rsidR="00693710" w:rsidRDefault="00CE1BAB">
      <w:pPr>
        <w:pStyle w:val="ListeParagraf"/>
        <w:numPr>
          <w:ilvl w:val="0"/>
          <w:numId w:val="6"/>
        </w:numPr>
        <w:tabs>
          <w:tab w:val="left" w:pos="1036"/>
          <w:tab w:val="left" w:pos="1037"/>
        </w:tabs>
        <w:spacing w:line="293" w:lineRule="exact"/>
        <w:ind w:hanging="361"/>
        <w:rPr>
          <w:sz w:val="24"/>
        </w:rPr>
      </w:pPr>
      <w:r>
        <w:rPr>
          <w:sz w:val="24"/>
        </w:rPr>
        <w:t>Öğrencilerin akademik başarılarının artırılmasını</w:t>
      </w:r>
      <w:r w:rsidR="00414D36">
        <w:rPr>
          <w:sz w:val="24"/>
        </w:rPr>
        <w:t xml:space="preserve"> </w:t>
      </w:r>
      <w:r>
        <w:rPr>
          <w:sz w:val="24"/>
        </w:rPr>
        <w:t>sağlamak,</w:t>
      </w:r>
    </w:p>
    <w:p w:rsidR="00693710" w:rsidRDefault="00693710">
      <w:pPr>
        <w:spacing w:line="293" w:lineRule="exact"/>
        <w:rPr>
          <w:sz w:val="24"/>
        </w:rPr>
        <w:sectPr w:rsidR="00693710">
          <w:type w:val="continuous"/>
          <w:pgSz w:w="11910" w:h="16840"/>
          <w:pgMar w:top="900" w:right="760" w:bottom="280" w:left="1160" w:header="708" w:footer="708" w:gutter="0"/>
          <w:cols w:space="708"/>
        </w:sectPr>
      </w:pPr>
    </w:p>
    <w:p w:rsidR="00693710" w:rsidRPr="003C614F" w:rsidRDefault="00CE1BAB" w:rsidP="003C614F">
      <w:pPr>
        <w:pStyle w:val="Balk11"/>
        <w:numPr>
          <w:ilvl w:val="0"/>
          <w:numId w:val="8"/>
        </w:numPr>
        <w:tabs>
          <w:tab w:val="left" w:pos="497"/>
        </w:tabs>
        <w:spacing w:before="66"/>
        <w:ind w:hanging="241"/>
      </w:pPr>
      <w:r>
        <w:rPr>
          <w:color w:val="333333"/>
        </w:rPr>
        <w:lastRenderedPageBreak/>
        <w:t>Yarışma Düzenleme Kurulu;</w:t>
      </w:r>
    </w:p>
    <w:p w:rsidR="00693710" w:rsidRPr="007B06D6" w:rsidRDefault="00CE1BAB" w:rsidP="007B06D6">
      <w:pPr>
        <w:pStyle w:val="GvdeMetni"/>
        <w:ind w:right="1355" w:firstLine="707"/>
      </w:pPr>
      <w:r>
        <w:rPr>
          <w:color w:val="333333"/>
        </w:rPr>
        <w:t>Ödüllü Kitap Okuma Yarışması düzenleme kurulu aşağıda ismi ve görevi yazılı kişilerden oluşmaktadır.</w:t>
      </w:r>
    </w:p>
    <w:p w:rsidR="007719C2" w:rsidRDefault="007719C2">
      <w:pPr>
        <w:pStyle w:val="Balk11"/>
        <w:ind w:left="782" w:firstLine="0"/>
      </w:pPr>
    </w:p>
    <w:p w:rsidR="00693710" w:rsidRDefault="007B06D6" w:rsidP="007719C2">
      <w:pPr>
        <w:pStyle w:val="Balk11"/>
        <w:ind w:left="782" w:firstLine="0"/>
        <w:jc w:val="center"/>
      </w:pPr>
      <w:proofErr w:type="gramStart"/>
      <w:r>
        <w:t xml:space="preserve">SINAV </w:t>
      </w:r>
      <w:r w:rsidR="00521E98">
        <w:t xml:space="preserve"> YÜRÜTME</w:t>
      </w:r>
      <w:proofErr w:type="gramEnd"/>
      <w:r w:rsidR="00521E98">
        <w:t xml:space="preserve"> KOMİSYONU</w:t>
      </w:r>
    </w:p>
    <w:p w:rsidR="00693710" w:rsidRDefault="00693710" w:rsidP="007719C2">
      <w:pPr>
        <w:pStyle w:val="GvdeMetni"/>
        <w:spacing w:before="10"/>
        <w:ind w:left="0"/>
        <w:jc w:val="center"/>
        <w:rPr>
          <w:b/>
          <w:sz w:val="20"/>
        </w:rPr>
      </w:pPr>
    </w:p>
    <w:p w:rsidR="00693710" w:rsidRDefault="00FA772A" w:rsidP="007719C2">
      <w:pPr>
        <w:pStyle w:val="ListeParagraf"/>
        <w:numPr>
          <w:ilvl w:val="0"/>
          <w:numId w:val="5"/>
        </w:numPr>
        <w:tabs>
          <w:tab w:val="left" w:pos="880"/>
          <w:tab w:val="left" w:pos="3796"/>
        </w:tabs>
        <w:ind w:hanging="182"/>
        <w:rPr>
          <w:sz w:val="24"/>
        </w:rPr>
      </w:pPr>
      <w:r>
        <w:rPr>
          <w:sz w:val="24"/>
        </w:rPr>
        <w:t>Sonay DEMİREL</w:t>
      </w:r>
      <w:r w:rsidR="00414D36">
        <w:rPr>
          <w:sz w:val="24"/>
        </w:rPr>
        <w:t xml:space="preserve">                        </w:t>
      </w:r>
      <w:r w:rsidR="003C614F">
        <w:rPr>
          <w:sz w:val="24"/>
        </w:rPr>
        <w:t>Okul</w:t>
      </w:r>
      <w:r w:rsidR="00414D36">
        <w:rPr>
          <w:sz w:val="24"/>
        </w:rPr>
        <w:t xml:space="preserve"> </w:t>
      </w:r>
      <w:r w:rsidR="00CE1BAB">
        <w:rPr>
          <w:sz w:val="24"/>
        </w:rPr>
        <w:t>Müdürü</w:t>
      </w:r>
    </w:p>
    <w:p w:rsidR="00693710" w:rsidRDefault="00FA772A" w:rsidP="007719C2">
      <w:pPr>
        <w:pStyle w:val="ListeParagraf"/>
        <w:numPr>
          <w:ilvl w:val="0"/>
          <w:numId w:val="5"/>
        </w:numPr>
        <w:tabs>
          <w:tab w:val="left" w:pos="941"/>
          <w:tab w:val="left" w:pos="3686"/>
        </w:tabs>
        <w:spacing w:before="120"/>
        <w:ind w:left="940" w:hanging="243"/>
        <w:rPr>
          <w:sz w:val="24"/>
        </w:rPr>
      </w:pPr>
      <w:r>
        <w:rPr>
          <w:sz w:val="24"/>
        </w:rPr>
        <w:t>Şehnaz ÖZTÜRK</w:t>
      </w:r>
      <w:r w:rsidR="00414D36">
        <w:rPr>
          <w:sz w:val="24"/>
        </w:rPr>
        <w:t xml:space="preserve">                      </w:t>
      </w:r>
      <w:r w:rsidR="003C614F">
        <w:rPr>
          <w:sz w:val="24"/>
        </w:rPr>
        <w:t>Müdür Yardımcısı</w:t>
      </w:r>
    </w:p>
    <w:p w:rsidR="003C614F" w:rsidRDefault="00FA772A" w:rsidP="007719C2">
      <w:pPr>
        <w:pStyle w:val="ListeParagraf"/>
        <w:numPr>
          <w:ilvl w:val="0"/>
          <w:numId w:val="5"/>
        </w:numPr>
        <w:tabs>
          <w:tab w:val="left" w:pos="941"/>
          <w:tab w:val="left" w:pos="3820"/>
        </w:tabs>
        <w:spacing w:before="120"/>
        <w:ind w:left="940" w:hanging="243"/>
        <w:rPr>
          <w:sz w:val="24"/>
        </w:rPr>
      </w:pPr>
      <w:r>
        <w:rPr>
          <w:sz w:val="24"/>
        </w:rPr>
        <w:t>Funda ÇIRPAN</w:t>
      </w:r>
      <w:r w:rsidR="00414D36">
        <w:rPr>
          <w:sz w:val="24"/>
        </w:rPr>
        <w:t xml:space="preserve">                          </w:t>
      </w:r>
      <w:r w:rsidR="003C614F">
        <w:rPr>
          <w:sz w:val="24"/>
        </w:rPr>
        <w:t>Müdür Yardımcısı</w:t>
      </w:r>
    </w:p>
    <w:p w:rsidR="00FA772A" w:rsidRDefault="00FA772A" w:rsidP="007719C2">
      <w:pPr>
        <w:pStyle w:val="ListeParagraf"/>
        <w:numPr>
          <w:ilvl w:val="0"/>
          <w:numId w:val="5"/>
        </w:numPr>
        <w:tabs>
          <w:tab w:val="left" w:pos="941"/>
          <w:tab w:val="left" w:pos="3820"/>
        </w:tabs>
        <w:spacing w:before="120"/>
        <w:ind w:left="940" w:hanging="243"/>
        <w:rPr>
          <w:sz w:val="24"/>
        </w:rPr>
      </w:pPr>
      <w:r>
        <w:rPr>
          <w:sz w:val="24"/>
        </w:rPr>
        <w:t>Gonca YILDIRIM                    Rehber Öğretmeni</w:t>
      </w:r>
    </w:p>
    <w:p w:rsidR="00FA772A" w:rsidRDefault="00FA772A" w:rsidP="007719C2">
      <w:pPr>
        <w:pStyle w:val="ListeParagraf"/>
        <w:numPr>
          <w:ilvl w:val="0"/>
          <w:numId w:val="5"/>
        </w:numPr>
        <w:tabs>
          <w:tab w:val="left" w:pos="941"/>
          <w:tab w:val="left" w:pos="3820"/>
        </w:tabs>
        <w:spacing w:before="120"/>
        <w:ind w:left="940" w:hanging="243"/>
        <w:rPr>
          <w:sz w:val="24"/>
        </w:rPr>
      </w:pPr>
      <w:r>
        <w:rPr>
          <w:sz w:val="24"/>
        </w:rPr>
        <w:t>S.Alper BAŞYURT                  Rehber Öğretmeni</w:t>
      </w:r>
    </w:p>
    <w:p w:rsidR="00693710" w:rsidRDefault="00FA772A" w:rsidP="007719C2">
      <w:pPr>
        <w:pStyle w:val="ListeParagraf"/>
        <w:numPr>
          <w:ilvl w:val="0"/>
          <w:numId w:val="5"/>
        </w:numPr>
        <w:tabs>
          <w:tab w:val="left" w:pos="941"/>
          <w:tab w:val="left" w:pos="3796"/>
        </w:tabs>
        <w:spacing w:before="120"/>
        <w:ind w:left="940" w:hanging="243"/>
        <w:rPr>
          <w:sz w:val="24"/>
        </w:rPr>
      </w:pPr>
      <w:r>
        <w:rPr>
          <w:sz w:val="24"/>
        </w:rPr>
        <w:t xml:space="preserve">Derya BEDİZ </w:t>
      </w:r>
      <w:proofErr w:type="gramStart"/>
      <w:r>
        <w:rPr>
          <w:sz w:val="24"/>
        </w:rPr>
        <w:t>GÖKBEL</w:t>
      </w:r>
      <w:r w:rsidR="00414D36">
        <w:rPr>
          <w:sz w:val="24"/>
        </w:rPr>
        <w:t xml:space="preserve">           </w:t>
      </w:r>
      <w:r w:rsidR="003C614F">
        <w:rPr>
          <w:sz w:val="24"/>
        </w:rPr>
        <w:t>Sınıf</w:t>
      </w:r>
      <w:proofErr w:type="gramEnd"/>
      <w:r w:rsidR="003C614F">
        <w:rPr>
          <w:sz w:val="24"/>
        </w:rPr>
        <w:t xml:space="preserve"> Öğretmeni</w:t>
      </w:r>
    </w:p>
    <w:p w:rsidR="00D51F74" w:rsidRDefault="00FA772A" w:rsidP="007719C2">
      <w:pPr>
        <w:pStyle w:val="ListeParagraf"/>
        <w:numPr>
          <w:ilvl w:val="0"/>
          <w:numId w:val="5"/>
        </w:numPr>
        <w:tabs>
          <w:tab w:val="left" w:pos="941"/>
          <w:tab w:val="left" w:pos="3826"/>
        </w:tabs>
        <w:spacing w:before="120"/>
        <w:ind w:left="940" w:hanging="243"/>
        <w:rPr>
          <w:sz w:val="24"/>
        </w:rPr>
      </w:pPr>
      <w:r>
        <w:rPr>
          <w:sz w:val="24"/>
        </w:rPr>
        <w:t xml:space="preserve">ÖZGE ALINYÜZÜK               </w:t>
      </w:r>
      <w:r w:rsidR="00CE1BAB">
        <w:rPr>
          <w:sz w:val="24"/>
        </w:rPr>
        <w:t>Sınıf</w:t>
      </w:r>
      <w:r w:rsidR="00414D36">
        <w:rPr>
          <w:sz w:val="24"/>
        </w:rPr>
        <w:t xml:space="preserve"> </w:t>
      </w:r>
      <w:r w:rsidR="00CE1BAB">
        <w:rPr>
          <w:sz w:val="24"/>
        </w:rPr>
        <w:t>Öğretmeni</w:t>
      </w:r>
    </w:p>
    <w:p w:rsidR="00FA772A" w:rsidRDefault="00FA772A" w:rsidP="007719C2">
      <w:pPr>
        <w:pStyle w:val="ListeParagraf"/>
        <w:numPr>
          <w:ilvl w:val="0"/>
          <w:numId w:val="5"/>
        </w:numPr>
        <w:tabs>
          <w:tab w:val="left" w:pos="941"/>
          <w:tab w:val="left" w:pos="3826"/>
        </w:tabs>
        <w:spacing w:before="120"/>
        <w:ind w:left="940" w:hanging="243"/>
        <w:rPr>
          <w:sz w:val="24"/>
        </w:rPr>
      </w:pPr>
      <w:r>
        <w:rPr>
          <w:sz w:val="24"/>
        </w:rPr>
        <w:t>Betül İLHAN ÇAPAN              Sınıf Öğretmeni</w:t>
      </w:r>
    </w:p>
    <w:p w:rsidR="00521E98" w:rsidRPr="00C946AD" w:rsidRDefault="00521E98" w:rsidP="00521E98">
      <w:pPr>
        <w:pStyle w:val="ListeParagraf"/>
        <w:tabs>
          <w:tab w:val="left" w:pos="941"/>
          <w:tab w:val="left" w:pos="3826"/>
        </w:tabs>
        <w:spacing w:before="120"/>
        <w:ind w:left="940" w:firstLine="0"/>
        <w:rPr>
          <w:sz w:val="24"/>
        </w:rPr>
      </w:pPr>
    </w:p>
    <w:p w:rsidR="00693710" w:rsidRDefault="00CE1BAB">
      <w:pPr>
        <w:pStyle w:val="Balk11"/>
        <w:numPr>
          <w:ilvl w:val="0"/>
          <w:numId w:val="3"/>
        </w:numPr>
        <w:tabs>
          <w:tab w:val="left" w:pos="497"/>
        </w:tabs>
        <w:ind w:hanging="241"/>
      </w:pPr>
      <w:r>
        <w:rPr>
          <w:color w:val="333333"/>
        </w:rPr>
        <w:t>Yarışma Sınavı</w:t>
      </w:r>
      <w:r w:rsidR="00414D36">
        <w:rPr>
          <w:color w:val="333333"/>
        </w:rPr>
        <w:t xml:space="preserve"> </w:t>
      </w:r>
      <w:r w:rsidR="003C614F">
        <w:rPr>
          <w:color w:val="333333"/>
        </w:rPr>
        <w:t>Merkezi</w:t>
      </w:r>
      <w:r>
        <w:rPr>
          <w:color w:val="333333"/>
        </w:rPr>
        <w:t>:</w:t>
      </w:r>
      <w:r w:rsidR="004F042D">
        <w:rPr>
          <w:color w:val="333333"/>
        </w:rPr>
        <w:t xml:space="preserve"> Milli Egemenlik</w:t>
      </w:r>
      <w:r w:rsidR="007719C2">
        <w:rPr>
          <w:color w:val="333333"/>
        </w:rPr>
        <w:t xml:space="preserve"> İlkokulu</w:t>
      </w:r>
    </w:p>
    <w:p w:rsidR="007719C2" w:rsidRDefault="007719C2" w:rsidP="007719C2">
      <w:pPr>
        <w:pStyle w:val="GvdeMetni"/>
        <w:ind w:left="0" w:right="396"/>
        <w:jc w:val="center"/>
        <w:rPr>
          <w:b/>
          <w:color w:val="333333"/>
        </w:rPr>
      </w:pPr>
    </w:p>
    <w:p w:rsidR="00FB55AD" w:rsidRPr="007719C2" w:rsidRDefault="007719C2" w:rsidP="007719C2">
      <w:pPr>
        <w:pStyle w:val="GvdeMetni"/>
        <w:ind w:left="0" w:right="396"/>
        <w:jc w:val="center"/>
        <w:rPr>
          <w:b/>
          <w:color w:val="333333"/>
        </w:rPr>
      </w:pPr>
      <w:r w:rsidRPr="007719C2">
        <w:rPr>
          <w:b/>
          <w:color w:val="333333"/>
        </w:rPr>
        <w:t>SINAVIN UYGULANMASI</w:t>
      </w:r>
    </w:p>
    <w:p w:rsidR="007719C2" w:rsidRDefault="007719C2" w:rsidP="007719C2">
      <w:pPr>
        <w:pStyle w:val="GvdeMetni"/>
        <w:ind w:left="0" w:right="396"/>
        <w:jc w:val="center"/>
        <w:rPr>
          <w:b/>
          <w:color w:val="333333"/>
        </w:rPr>
      </w:pPr>
    </w:p>
    <w:p w:rsidR="00693710" w:rsidRDefault="00FB55AD" w:rsidP="007719C2">
      <w:pPr>
        <w:pStyle w:val="GvdeMetni"/>
        <w:ind w:left="0" w:right="396"/>
        <w:jc w:val="center"/>
        <w:rPr>
          <w:color w:val="333333"/>
        </w:rPr>
      </w:pPr>
      <w:r w:rsidRPr="00FB55AD">
        <w:rPr>
          <w:b/>
          <w:color w:val="333333"/>
        </w:rPr>
        <w:t>Öğrenci Sınavı</w:t>
      </w:r>
      <w:r w:rsidR="004F042D">
        <w:rPr>
          <w:color w:val="333333"/>
        </w:rPr>
        <w:t xml:space="preserve">: </w:t>
      </w:r>
      <w:r w:rsidR="00414D36">
        <w:rPr>
          <w:color w:val="333333"/>
        </w:rPr>
        <w:t xml:space="preserve">  </w:t>
      </w:r>
      <w:r w:rsidR="00AB07E9">
        <w:rPr>
          <w:color w:val="333333"/>
        </w:rPr>
        <w:t xml:space="preserve">               </w:t>
      </w:r>
      <w:r w:rsidR="004F042D">
        <w:rPr>
          <w:color w:val="333333"/>
        </w:rPr>
        <w:t xml:space="preserve">2. Sınıflar 04 Aralık 2023 </w:t>
      </w:r>
      <w:r w:rsidR="008C5D01">
        <w:rPr>
          <w:color w:val="333333"/>
        </w:rPr>
        <w:t xml:space="preserve">Pazartesi saat </w:t>
      </w:r>
      <w:proofErr w:type="gramStart"/>
      <w:r w:rsidR="008C5D01">
        <w:rPr>
          <w:color w:val="333333"/>
        </w:rPr>
        <w:t>13:00</w:t>
      </w:r>
      <w:proofErr w:type="gramEnd"/>
    </w:p>
    <w:p w:rsidR="004F042D" w:rsidRDefault="004F042D" w:rsidP="004F042D">
      <w:pPr>
        <w:pStyle w:val="GvdeMetni"/>
        <w:ind w:left="616" w:right="396"/>
        <w:rPr>
          <w:color w:val="333333"/>
        </w:rPr>
      </w:pPr>
      <w:r>
        <w:rPr>
          <w:color w:val="333333"/>
        </w:rPr>
        <w:t xml:space="preserve">                                                        3. Sınıflar 05 Aralık 2023 </w:t>
      </w:r>
      <w:r w:rsidR="008C5D01">
        <w:rPr>
          <w:color w:val="333333"/>
        </w:rPr>
        <w:t>Salı saat 13.0</w:t>
      </w:r>
      <w:r>
        <w:rPr>
          <w:color w:val="333333"/>
        </w:rPr>
        <w:t>0</w:t>
      </w:r>
    </w:p>
    <w:p w:rsidR="004F042D" w:rsidRPr="00FB55AD" w:rsidRDefault="00AB07E9" w:rsidP="004F042D">
      <w:pPr>
        <w:pStyle w:val="GvdeMetni"/>
        <w:tabs>
          <w:tab w:val="left" w:pos="4110"/>
        </w:tabs>
        <w:ind w:left="616" w:right="396"/>
        <w:rPr>
          <w:color w:val="333333"/>
        </w:rPr>
      </w:pPr>
      <w:r>
        <w:rPr>
          <w:color w:val="333333"/>
        </w:rPr>
        <w:t xml:space="preserve">                                                           4. sınıflar 05 Aralık 2023 Salı</w:t>
      </w:r>
      <w:r w:rsidR="008C5D01">
        <w:rPr>
          <w:color w:val="333333"/>
        </w:rPr>
        <w:t xml:space="preserve"> saat 13.0</w:t>
      </w:r>
      <w:r w:rsidR="004F042D">
        <w:rPr>
          <w:color w:val="333333"/>
        </w:rPr>
        <w:t>0</w:t>
      </w:r>
    </w:p>
    <w:p w:rsidR="00FB55AD" w:rsidRDefault="00FB55AD" w:rsidP="007719C2">
      <w:pPr>
        <w:jc w:val="center"/>
      </w:pPr>
    </w:p>
    <w:p w:rsidR="00FB55AD" w:rsidRDefault="00FB55AD" w:rsidP="007719C2">
      <w:pPr>
        <w:jc w:val="center"/>
        <w:sectPr w:rsidR="00FB55AD">
          <w:pgSz w:w="11910" w:h="16840"/>
          <w:pgMar w:top="1460" w:right="760" w:bottom="280" w:left="1160" w:header="708" w:footer="708" w:gutter="0"/>
          <w:cols w:space="708"/>
        </w:sectPr>
      </w:pPr>
      <w:r w:rsidRPr="00FB55AD">
        <w:rPr>
          <w:b/>
        </w:rPr>
        <w:t>Veli Sınavı</w:t>
      </w:r>
      <w:r w:rsidR="00AB07E9">
        <w:t>:06</w:t>
      </w:r>
      <w:r w:rsidR="004F042D">
        <w:t xml:space="preserve"> Aralı</w:t>
      </w:r>
      <w:r w:rsidR="00AB07E9">
        <w:t xml:space="preserve">k 2023 Çarşamba </w:t>
      </w:r>
      <w:r w:rsidR="008C5D01">
        <w:t xml:space="preserve">günü saat </w:t>
      </w:r>
      <w:proofErr w:type="gramStart"/>
      <w:r w:rsidR="008C5D01">
        <w:t>13:0</w:t>
      </w:r>
      <w:r w:rsidR="00414D36">
        <w:t>0</w:t>
      </w:r>
      <w:proofErr w:type="gramEnd"/>
    </w:p>
    <w:p w:rsidR="00693710" w:rsidRDefault="00CE1BAB">
      <w:pPr>
        <w:pStyle w:val="ListeParagraf"/>
        <w:numPr>
          <w:ilvl w:val="0"/>
          <w:numId w:val="2"/>
        </w:numPr>
        <w:tabs>
          <w:tab w:val="left" w:pos="514"/>
        </w:tabs>
        <w:spacing w:before="72"/>
        <w:ind w:hanging="258"/>
        <w:rPr>
          <w:rFonts w:ascii="Arial" w:hAnsi="Arial"/>
          <w:b/>
          <w:color w:val="333333"/>
          <w:sz w:val="21"/>
        </w:rPr>
      </w:pPr>
      <w:r>
        <w:rPr>
          <w:rFonts w:ascii="Arial" w:hAnsi="Arial"/>
          <w:b/>
          <w:color w:val="333333"/>
          <w:sz w:val="21"/>
        </w:rPr>
        <w:lastRenderedPageBreak/>
        <w:t>YARIŞMAYA ESAS TEŞKİL EDENKİTAPLAR</w:t>
      </w:r>
    </w:p>
    <w:p w:rsidR="00693710" w:rsidRDefault="00693710">
      <w:pPr>
        <w:pStyle w:val="GvdeMetni"/>
        <w:ind w:left="0"/>
        <w:rPr>
          <w:rFonts w:ascii="Arial"/>
          <w:b/>
          <w:sz w:val="20"/>
        </w:rPr>
      </w:pPr>
    </w:p>
    <w:p w:rsidR="00693710" w:rsidRDefault="00693710">
      <w:pPr>
        <w:pStyle w:val="GvdeMetni"/>
        <w:spacing w:before="3" w:after="1"/>
        <w:ind w:left="0"/>
        <w:rPr>
          <w:rFonts w:ascii="Arial"/>
          <w:b/>
          <w:sz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768"/>
        <w:gridCol w:w="2158"/>
        <w:gridCol w:w="2665"/>
      </w:tblGrid>
      <w:tr w:rsidR="00693710">
        <w:trPr>
          <w:trHeight w:val="482"/>
        </w:trPr>
        <w:tc>
          <w:tcPr>
            <w:tcW w:w="2153" w:type="dxa"/>
          </w:tcPr>
          <w:p w:rsidR="00693710" w:rsidRDefault="0069371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693710" w:rsidRDefault="00CE1BAB">
            <w:pPr>
              <w:pStyle w:val="TableParagraph"/>
              <w:spacing w:line="222" w:lineRule="exact"/>
              <w:ind w:left="4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33333"/>
                <w:sz w:val="21"/>
              </w:rPr>
              <w:t>SINIF SEVİYESİ</w:t>
            </w:r>
          </w:p>
        </w:tc>
        <w:tc>
          <w:tcPr>
            <w:tcW w:w="2768" w:type="dxa"/>
          </w:tcPr>
          <w:p w:rsidR="00693710" w:rsidRDefault="00CE1BAB" w:rsidP="00C7121D">
            <w:pPr>
              <w:pStyle w:val="TableParagraph"/>
              <w:spacing w:line="239" w:lineRule="exact"/>
              <w:ind w:left="-1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33333"/>
                <w:sz w:val="21"/>
              </w:rPr>
              <w:t>KİTABIN ADI</w:t>
            </w:r>
          </w:p>
        </w:tc>
        <w:tc>
          <w:tcPr>
            <w:tcW w:w="2158" w:type="dxa"/>
          </w:tcPr>
          <w:p w:rsidR="00693710" w:rsidRDefault="0069371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693710" w:rsidRDefault="00CE1BAB">
            <w:pPr>
              <w:pStyle w:val="TableParagraph"/>
              <w:spacing w:line="222" w:lineRule="exact"/>
              <w:ind w:left="6"/>
              <w:rPr>
                <w:rFonts w:ascii="Arial"/>
                <w:b/>
                <w:sz w:val="21"/>
              </w:rPr>
            </w:pPr>
            <w:r>
              <w:rPr>
                <w:rFonts w:ascii="Arial"/>
                <w:b/>
                <w:color w:val="333333"/>
                <w:sz w:val="21"/>
              </w:rPr>
              <w:t>YAZAR</w:t>
            </w:r>
          </w:p>
        </w:tc>
        <w:tc>
          <w:tcPr>
            <w:tcW w:w="2665" w:type="dxa"/>
          </w:tcPr>
          <w:p w:rsidR="00693710" w:rsidRDefault="00693710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693710" w:rsidRDefault="00CE1BAB">
            <w:pPr>
              <w:pStyle w:val="TableParagraph"/>
              <w:spacing w:line="222" w:lineRule="exact"/>
              <w:ind w:left="6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color w:val="333333"/>
                <w:sz w:val="21"/>
              </w:rPr>
              <w:t>YAYINEVİ</w:t>
            </w:r>
          </w:p>
        </w:tc>
      </w:tr>
      <w:tr w:rsidR="00693710" w:rsidTr="00AE6435">
        <w:trPr>
          <w:trHeight w:val="683"/>
        </w:trPr>
        <w:tc>
          <w:tcPr>
            <w:tcW w:w="2153" w:type="dxa"/>
          </w:tcPr>
          <w:p w:rsidR="00693710" w:rsidRPr="00AF29E5" w:rsidRDefault="00AE6435" w:rsidP="004F042D">
            <w:pPr>
              <w:pStyle w:val="TableParagraph"/>
              <w:spacing w:before="158"/>
              <w:rPr>
                <w:rFonts w:ascii="Arial" w:hAnsi="Arial" w:cs="Arial"/>
                <w:b/>
              </w:rPr>
            </w:pPr>
            <w:r w:rsidRPr="00AF29E5">
              <w:rPr>
                <w:rFonts w:ascii="Arial" w:hAnsi="Arial" w:cs="Arial"/>
                <w:b/>
                <w:color w:val="333333"/>
              </w:rPr>
              <w:t xml:space="preserve"> 2</w:t>
            </w:r>
            <w:r w:rsidR="00CE1BAB" w:rsidRPr="00AF29E5">
              <w:rPr>
                <w:rFonts w:ascii="Arial" w:hAnsi="Arial" w:cs="Arial"/>
                <w:b/>
                <w:color w:val="333333"/>
              </w:rPr>
              <w:t>. SINIF</w:t>
            </w:r>
            <w:r w:rsidRPr="00AF29E5">
              <w:rPr>
                <w:rFonts w:ascii="Arial" w:hAnsi="Arial" w:cs="Arial"/>
                <w:b/>
                <w:color w:val="333333"/>
              </w:rPr>
              <w:t>LAR</w:t>
            </w:r>
          </w:p>
        </w:tc>
        <w:tc>
          <w:tcPr>
            <w:tcW w:w="2768" w:type="dxa"/>
          </w:tcPr>
          <w:p w:rsidR="00AF29E5" w:rsidRDefault="00AF29E5" w:rsidP="00C946AD">
            <w:pPr>
              <w:pStyle w:val="TableParagraph"/>
              <w:spacing w:line="222" w:lineRule="exact"/>
              <w:jc w:val="center"/>
              <w:rPr>
                <w:rFonts w:ascii="Arial" w:hAnsi="Arial"/>
                <w:sz w:val="21"/>
              </w:rPr>
            </w:pPr>
          </w:p>
          <w:p w:rsidR="00693710" w:rsidRDefault="004F042D" w:rsidP="00C946AD">
            <w:pPr>
              <w:pStyle w:val="TableParagraph"/>
              <w:spacing w:line="222" w:lineRule="exact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AYVAYI YEDİK MÜZESİ</w:t>
            </w:r>
          </w:p>
        </w:tc>
        <w:tc>
          <w:tcPr>
            <w:tcW w:w="2158" w:type="dxa"/>
          </w:tcPr>
          <w:p w:rsidR="00AF29E5" w:rsidRDefault="00AF29E5" w:rsidP="00C946AD">
            <w:pPr>
              <w:pStyle w:val="TableParagraph"/>
              <w:spacing w:line="222" w:lineRule="exact"/>
              <w:jc w:val="center"/>
              <w:rPr>
                <w:rFonts w:ascii="Arial"/>
                <w:sz w:val="21"/>
              </w:rPr>
            </w:pPr>
          </w:p>
          <w:p w:rsidR="00693710" w:rsidRDefault="004F042D" w:rsidP="00C946AD">
            <w:pPr>
              <w:pStyle w:val="TableParagraph"/>
              <w:spacing w:line="222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MERT ARIK</w:t>
            </w:r>
          </w:p>
        </w:tc>
        <w:tc>
          <w:tcPr>
            <w:tcW w:w="2665" w:type="dxa"/>
          </w:tcPr>
          <w:p w:rsidR="007B06D6" w:rsidRDefault="007B06D6" w:rsidP="00C946AD">
            <w:pPr>
              <w:pStyle w:val="TableParagraph"/>
              <w:spacing w:line="222" w:lineRule="exact"/>
              <w:jc w:val="center"/>
              <w:rPr>
                <w:rFonts w:ascii="Arial" w:hAnsi="Arial"/>
                <w:sz w:val="21"/>
              </w:rPr>
            </w:pPr>
          </w:p>
          <w:p w:rsidR="00693710" w:rsidRDefault="004F042D" w:rsidP="00C946AD">
            <w:pPr>
              <w:pStyle w:val="TableParagraph"/>
              <w:spacing w:line="222" w:lineRule="exact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 xml:space="preserve">TİMAŞ </w:t>
            </w:r>
            <w:r w:rsidR="007B06D6">
              <w:rPr>
                <w:rFonts w:ascii="Arial" w:hAnsi="Arial"/>
                <w:sz w:val="21"/>
              </w:rPr>
              <w:t>ÇOCUK</w:t>
            </w:r>
          </w:p>
        </w:tc>
      </w:tr>
      <w:tr w:rsidR="00AF29E5" w:rsidTr="00AE6435">
        <w:trPr>
          <w:trHeight w:val="683"/>
        </w:trPr>
        <w:tc>
          <w:tcPr>
            <w:tcW w:w="2153" w:type="dxa"/>
          </w:tcPr>
          <w:p w:rsidR="00AF29E5" w:rsidRPr="00AF29E5" w:rsidRDefault="00AF29E5" w:rsidP="00C946AD">
            <w:pPr>
              <w:pStyle w:val="TableParagraph"/>
              <w:spacing w:before="158"/>
              <w:jc w:val="center"/>
              <w:rPr>
                <w:rFonts w:ascii="Arial" w:hAnsi="Arial" w:cs="Arial"/>
                <w:b/>
                <w:color w:val="333333"/>
              </w:rPr>
            </w:pPr>
            <w:r w:rsidRPr="00AF29E5">
              <w:rPr>
                <w:rFonts w:ascii="Arial" w:hAnsi="Arial" w:cs="Arial"/>
                <w:b/>
                <w:color w:val="333333"/>
              </w:rPr>
              <w:t>3</w:t>
            </w:r>
            <w:r w:rsidR="004F042D">
              <w:rPr>
                <w:rFonts w:ascii="Arial" w:hAnsi="Arial" w:cs="Arial"/>
                <w:b/>
                <w:color w:val="333333"/>
              </w:rPr>
              <w:t>-</w:t>
            </w:r>
            <w:proofErr w:type="gramStart"/>
            <w:r w:rsidR="004F042D">
              <w:rPr>
                <w:rFonts w:ascii="Arial" w:hAnsi="Arial" w:cs="Arial"/>
                <w:b/>
                <w:color w:val="333333"/>
              </w:rPr>
              <w:t xml:space="preserve">4 </w:t>
            </w:r>
            <w:r w:rsidRPr="00AF29E5">
              <w:rPr>
                <w:rFonts w:ascii="Arial" w:hAnsi="Arial" w:cs="Arial"/>
                <w:b/>
                <w:color w:val="333333"/>
              </w:rPr>
              <w:t>.SINIFLAR</w:t>
            </w:r>
            <w:proofErr w:type="gramEnd"/>
          </w:p>
        </w:tc>
        <w:tc>
          <w:tcPr>
            <w:tcW w:w="2768" w:type="dxa"/>
          </w:tcPr>
          <w:p w:rsidR="007B06D6" w:rsidRDefault="007B06D6" w:rsidP="00C946AD">
            <w:pPr>
              <w:pStyle w:val="TableParagraph"/>
              <w:spacing w:line="222" w:lineRule="exact"/>
              <w:jc w:val="center"/>
              <w:rPr>
                <w:rFonts w:ascii="Arial" w:hAnsi="Arial"/>
                <w:sz w:val="21"/>
              </w:rPr>
            </w:pPr>
          </w:p>
          <w:p w:rsidR="00AF29E5" w:rsidRDefault="004F042D" w:rsidP="00C946AD">
            <w:pPr>
              <w:pStyle w:val="TableParagraph"/>
              <w:spacing w:line="222" w:lineRule="exact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CUMHURİYET’İN İLK SABAHI</w:t>
            </w:r>
          </w:p>
        </w:tc>
        <w:tc>
          <w:tcPr>
            <w:tcW w:w="2158" w:type="dxa"/>
          </w:tcPr>
          <w:p w:rsidR="007B06D6" w:rsidRDefault="007B06D6" w:rsidP="00C946AD">
            <w:pPr>
              <w:pStyle w:val="TableParagraph"/>
              <w:spacing w:line="222" w:lineRule="exact"/>
              <w:jc w:val="center"/>
              <w:rPr>
                <w:rFonts w:ascii="Arial"/>
                <w:sz w:val="21"/>
              </w:rPr>
            </w:pPr>
          </w:p>
          <w:p w:rsidR="00AF29E5" w:rsidRDefault="009666B8" w:rsidP="00C946AD">
            <w:pPr>
              <w:pStyle w:val="TableParagraph"/>
              <w:spacing w:line="222" w:lineRule="exact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İ</w:t>
            </w:r>
            <w:r>
              <w:rPr>
                <w:rFonts w:ascii="Arial"/>
                <w:sz w:val="21"/>
              </w:rPr>
              <w:t>LBER ORTAYLI-</w:t>
            </w:r>
            <w:r>
              <w:rPr>
                <w:rFonts w:ascii="Arial"/>
                <w:sz w:val="21"/>
              </w:rPr>
              <w:t>Ş</w:t>
            </w:r>
            <w:r>
              <w:rPr>
                <w:rFonts w:ascii="Arial"/>
                <w:sz w:val="21"/>
              </w:rPr>
              <w:t>ERM</w:t>
            </w:r>
            <w:r>
              <w:rPr>
                <w:rFonts w:ascii="Arial"/>
                <w:sz w:val="21"/>
              </w:rPr>
              <w:t>İ</w:t>
            </w:r>
            <w:r>
              <w:rPr>
                <w:rFonts w:ascii="Arial"/>
                <w:sz w:val="21"/>
              </w:rPr>
              <w:t>N YA</w:t>
            </w:r>
            <w:r>
              <w:rPr>
                <w:rFonts w:ascii="Arial"/>
                <w:sz w:val="21"/>
              </w:rPr>
              <w:t>Ş</w:t>
            </w:r>
            <w:r>
              <w:rPr>
                <w:rFonts w:ascii="Arial"/>
                <w:sz w:val="21"/>
              </w:rPr>
              <w:t>AR</w:t>
            </w:r>
          </w:p>
        </w:tc>
        <w:tc>
          <w:tcPr>
            <w:tcW w:w="2665" w:type="dxa"/>
          </w:tcPr>
          <w:p w:rsidR="007B06D6" w:rsidRDefault="007B06D6" w:rsidP="00C946AD">
            <w:pPr>
              <w:pStyle w:val="TableParagraph"/>
              <w:spacing w:line="222" w:lineRule="exact"/>
              <w:jc w:val="center"/>
              <w:rPr>
                <w:rFonts w:ascii="Arial" w:hAnsi="Arial"/>
                <w:sz w:val="21"/>
              </w:rPr>
            </w:pPr>
          </w:p>
          <w:p w:rsidR="00AF29E5" w:rsidRDefault="009666B8" w:rsidP="00C946AD">
            <w:pPr>
              <w:pStyle w:val="TableParagraph"/>
              <w:spacing w:line="222" w:lineRule="exact"/>
              <w:jc w:val="center"/>
              <w:rPr>
                <w:rFonts w:ascii="Arial" w:hAnsi="Arial"/>
                <w:sz w:val="21"/>
              </w:rPr>
            </w:pPr>
            <w:r>
              <w:rPr>
                <w:rFonts w:ascii="Arial" w:hAnsi="Arial"/>
                <w:sz w:val="21"/>
              </w:rPr>
              <w:t>KRONİK KİTAP</w:t>
            </w:r>
          </w:p>
        </w:tc>
      </w:tr>
      <w:tr w:rsidR="00693710" w:rsidTr="004F042D">
        <w:trPr>
          <w:trHeight w:val="137"/>
        </w:trPr>
        <w:tc>
          <w:tcPr>
            <w:tcW w:w="2153" w:type="dxa"/>
            <w:tcBorders>
              <w:top w:val="nil"/>
            </w:tcBorders>
          </w:tcPr>
          <w:p w:rsidR="00693710" w:rsidRDefault="00693710" w:rsidP="00C946AD">
            <w:pPr>
              <w:jc w:val="center"/>
              <w:rPr>
                <w:rFonts w:ascii="Arial" w:hAnsi="Arial" w:cs="Arial"/>
                <w:b/>
              </w:rPr>
            </w:pPr>
          </w:p>
          <w:p w:rsidR="004F042D" w:rsidRPr="00C946AD" w:rsidRDefault="004F042D" w:rsidP="00C946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VELİLER</w:t>
            </w:r>
          </w:p>
        </w:tc>
        <w:tc>
          <w:tcPr>
            <w:tcW w:w="2768" w:type="dxa"/>
            <w:vAlign w:val="bottom"/>
          </w:tcPr>
          <w:p w:rsidR="00693710" w:rsidRPr="009666B8" w:rsidRDefault="009666B8" w:rsidP="00C946AD">
            <w:pPr>
              <w:pStyle w:val="TableParagraph"/>
              <w:spacing w:before="9"/>
              <w:rPr>
                <w:rFonts w:ascii="Arial"/>
                <w:sz w:val="20"/>
              </w:rPr>
            </w:pPr>
            <w:r w:rsidRPr="009666B8">
              <w:rPr>
                <w:rFonts w:ascii="Arial"/>
                <w:sz w:val="20"/>
              </w:rPr>
              <w:t>GEL</w:t>
            </w:r>
            <w:r w:rsidRPr="009666B8">
              <w:rPr>
                <w:rFonts w:ascii="Arial"/>
                <w:sz w:val="20"/>
              </w:rPr>
              <w:t>İŞ</w:t>
            </w:r>
            <w:r w:rsidRPr="009666B8">
              <w:rPr>
                <w:rFonts w:ascii="Arial"/>
                <w:sz w:val="20"/>
              </w:rPr>
              <w:t>T</w:t>
            </w:r>
            <w:r w:rsidRPr="009666B8">
              <w:rPr>
                <w:rFonts w:ascii="Arial"/>
                <w:sz w:val="20"/>
              </w:rPr>
              <w:t>İ</w:t>
            </w:r>
            <w:r>
              <w:rPr>
                <w:rFonts w:ascii="Arial"/>
                <w:sz w:val="20"/>
              </w:rPr>
              <w:t>REN ANNE-</w:t>
            </w:r>
            <w:r w:rsidRPr="009666B8">
              <w:rPr>
                <w:rFonts w:ascii="Arial"/>
                <w:sz w:val="20"/>
              </w:rPr>
              <w:t>BABA</w:t>
            </w:r>
          </w:p>
          <w:p w:rsidR="00693710" w:rsidRDefault="00693710" w:rsidP="00C946AD">
            <w:pPr>
              <w:pStyle w:val="TableParagraph"/>
              <w:ind w:left="-1"/>
              <w:jc w:val="center"/>
              <w:rPr>
                <w:rFonts w:ascii="Arial" w:hAnsi="Arial"/>
                <w:sz w:val="21"/>
              </w:rPr>
            </w:pPr>
          </w:p>
        </w:tc>
        <w:tc>
          <w:tcPr>
            <w:tcW w:w="2158" w:type="dxa"/>
            <w:vAlign w:val="bottom"/>
          </w:tcPr>
          <w:p w:rsidR="00693710" w:rsidRPr="009666B8" w:rsidRDefault="009666B8" w:rsidP="009666B8">
            <w:pPr>
              <w:pStyle w:val="TableParagraph"/>
              <w:spacing w:before="206" w:line="222" w:lineRule="exact"/>
              <w:rPr>
                <w:rFonts w:ascii="Arial" w:hAnsi="Arial"/>
                <w:sz w:val="21"/>
              </w:rPr>
            </w:pPr>
            <w:r>
              <w:rPr>
                <w:rFonts w:ascii="Arial"/>
                <w:sz w:val="24"/>
              </w:rPr>
              <w:t>DO</w:t>
            </w:r>
            <w:r>
              <w:rPr>
                <w:rFonts w:ascii="Arial"/>
                <w:sz w:val="24"/>
              </w:rPr>
              <w:t>Ğ</w:t>
            </w:r>
            <w:r>
              <w:rPr>
                <w:rFonts w:ascii="Arial"/>
                <w:sz w:val="24"/>
              </w:rPr>
              <w:t>AN C</w:t>
            </w:r>
            <w:r>
              <w:rPr>
                <w:rFonts w:ascii="Arial"/>
                <w:sz w:val="24"/>
              </w:rPr>
              <w:t>Ü</w:t>
            </w:r>
            <w:r>
              <w:rPr>
                <w:rFonts w:ascii="Arial"/>
                <w:sz w:val="24"/>
              </w:rPr>
              <w:t>CELO</w:t>
            </w:r>
            <w:r>
              <w:rPr>
                <w:rFonts w:ascii="Arial"/>
                <w:sz w:val="24"/>
              </w:rPr>
              <w:t>Ğ</w:t>
            </w:r>
            <w:r>
              <w:rPr>
                <w:rFonts w:ascii="Arial"/>
                <w:sz w:val="24"/>
              </w:rPr>
              <w:t>LU</w:t>
            </w:r>
          </w:p>
        </w:tc>
        <w:tc>
          <w:tcPr>
            <w:tcW w:w="2665" w:type="dxa"/>
            <w:vAlign w:val="bottom"/>
          </w:tcPr>
          <w:p w:rsidR="00693710" w:rsidRPr="009666B8" w:rsidRDefault="009666B8" w:rsidP="00C946AD">
            <w:pPr>
              <w:pStyle w:val="TableParagraph"/>
              <w:jc w:val="center"/>
              <w:rPr>
                <w:rFonts w:ascii="Arial"/>
                <w:sz w:val="24"/>
              </w:rPr>
            </w:pPr>
            <w:r w:rsidRPr="009666B8">
              <w:rPr>
                <w:rFonts w:ascii="Arial"/>
                <w:sz w:val="24"/>
              </w:rPr>
              <w:t>KRON</w:t>
            </w:r>
            <w:r w:rsidRPr="009666B8">
              <w:rPr>
                <w:rFonts w:ascii="Arial"/>
                <w:sz w:val="24"/>
              </w:rPr>
              <w:t>İ</w:t>
            </w:r>
            <w:r w:rsidRPr="009666B8">
              <w:rPr>
                <w:rFonts w:ascii="Arial"/>
                <w:sz w:val="24"/>
              </w:rPr>
              <w:t>K K</w:t>
            </w:r>
            <w:r w:rsidRPr="009666B8">
              <w:rPr>
                <w:rFonts w:ascii="Arial"/>
                <w:sz w:val="24"/>
              </w:rPr>
              <w:t>İ</w:t>
            </w:r>
            <w:r w:rsidRPr="009666B8">
              <w:rPr>
                <w:rFonts w:ascii="Arial"/>
                <w:sz w:val="24"/>
              </w:rPr>
              <w:t>TAP</w:t>
            </w:r>
          </w:p>
          <w:p w:rsidR="00693710" w:rsidRDefault="00693710" w:rsidP="00C946AD">
            <w:pPr>
              <w:pStyle w:val="TableParagraph"/>
              <w:spacing w:before="206" w:line="222" w:lineRule="exact"/>
              <w:ind w:left="6"/>
              <w:jc w:val="center"/>
              <w:rPr>
                <w:rFonts w:ascii="Arial"/>
                <w:sz w:val="21"/>
              </w:rPr>
            </w:pPr>
          </w:p>
        </w:tc>
      </w:tr>
    </w:tbl>
    <w:p w:rsidR="00693710" w:rsidRDefault="00693710">
      <w:pPr>
        <w:pStyle w:val="GvdeMetni"/>
        <w:ind w:left="0"/>
        <w:rPr>
          <w:rFonts w:ascii="Arial"/>
          <w:b/>
          <w:sz w:val="13"/>
        </w:rPr>
      </w:pPr>
    </w:p>
    <w:p w:rsidR="00693710" w:rsidRDefault="00CE1BAB">
      <w:pPr>
        <w:pStyle w:val="Balk11"/>
        <w:numPr>
          <w:ilvl w:val="0"/>
          <w:numId w:val="2"/>
        </w:numPr>
        <w:tabs>
          <w:tab w:val="left" w:pos="521"/>
        </w:tabs>
        <w:spacing w:before="90"/>
        <w:ind w:left="520" w:hanging="265"/>
        <w:rPr>
          <w:color w:val="333333"/>
        </w:rPr>
      </w:pPr>
      <w:r>
        <w:rPr>
          <w:color w:val="333333"/>
        </w:rPr>
        <w:t>YARIŞMAYA KATILIM ŞARTLARI, BAŞVURU ve</w:t>
      </w:r>
      <w:r w:rsidR="00414D36">
        <w:rPr>
          <w:color w:val="333333"/>
        </w:rPr>
        <w:t xml:space="preserve"> </w:t>
      </w:r>
      <w:r>
        <w:rPr>
          <w:color w:val="333333"/>
        </w:rPr>
        <w:t>KATEGORİLER</w:t>
      </w:r>
    </w:p>
    <w:p w:rsidR="00693710" w:rsidRDefault="00CE1BAB">
      <w:pPr>
        <w:pStyle w:val="ListeParagraf"/>
        <w:numPr>
          <w:ilvl w:val="1"/>
          <w:numId w:val="2"/>
        </w:numPr>
        <w:tabs>
          <w:tab w:val="left" w:pos="497"/>
        </w:tabs>
        <w:ind w:hanging="241"/>
        <w:rPr>
          <w:b/>
          <w:sz w:val="24"/>
        </w:rPr>
      </w:pPr>
      <w:r>
        <w:rPr>
          <w:b/>
          <w:color w:val="333333"/>
          <w:sz w:val="24"/>
        </w:rPr>
        <w:t>Yarışmaya Katılım Genel</w:t>
      </w:r>
      <w:r w:rsidR="00414D36">
        <w:rPr>
          <w:b/>
          <w:color w:val="333333"/>
          <w:sz w:val="24"/>
        </w:rPr>
        <w:t xml:space="preserve"> </w:t>
      </w:r>
      <w:r>
        <w:rPr>
          <w:b/>
          <w:color w:val="333333"/>
          <w:sz w:val="24"/>
        </w:rPr>
        <w:t>Bilgileri</w:t>
      </w:r>
    </w:p>
    <w:p w:rsidR="00693710" w:rsidRDefault="00CE1BAB" w:rsidP="0050666D">
      <w:pPr>
        <w:pStyle w:val="GvdeMetni"/>
        <w:ind w:right="423"/>
      </w:pPr>
      <w:r>
        <w:rPr>
          <w:color w:val="333333"/>
        </w:rPr>
        <w:t xml:space="preserve">Yarışmaya </w:t>
      </w:r>
      <w:r w:rsidR="00AF29E5">
        <w:rPr>
          <w:color w:val="333333"/>
        </w:rPr>
        <w:t>okulumuzda</w:t>
      </w:r>
      <w:r>
        <w:rPr>
          <w:color w:val="333333"/>
        </w:rPr>
        <w:t xml:space="preserve"> okuyan </w:t>
      </w:r>
      <w:r w:rsidR="00AF29E5">
        <w:rPr>
          <w:color w:val="333333"/>
        </w:rPr>
        <w:t>2.</w:t>
      </w:r>
      <w:r w:rsidR="00414D36">
        <w:rPr>
          <w:color w:val="333333"/>
        </w:rPr>
        <w:t xml:space="preserve"> </w:t>
      </w:r>
      <w:r w:rsidR="00AF29E5">
        <w:rPr>
          <w:color w:val="333333"/>
        </w:rPr>
        <w:t>3. ve 4</w:t>
      </w:r>
      <w:r>
        <w:rPr>
          <w:color w:val="333333"/>
        </w:rPr>
        <w:t xml:space="preserve">. Sınıf öğrencileri katılabilir. Veli sınavı içinde </w:t>
      </w:r>
      <w:r w:rsidR="00AF29E5">
        <w:rPr>
          <w:color w:val="333333"/>
        </w:rPr>
        <w:t xml:space="preserve">öğrencilerimizin anne ve babaları </w:t>
      </w:r>
      <w:r w:rsidR="0050666D">
        <w:rPr>
          <w:color w:val="333333"/>
        </w:rPr>
        <w:t>sınava</w:t>
      </w:r>
      <w:r w:rsidR="00414D36">
        <w:rPr>
          <w:color w:val="333333"/>
        </w:rPr>
        <w:t xml:space="preserve"> </w:t>
      </w:r>
      <w:r w:rsidR="00AF29E5">
        <w:rPr>
          <w:color w:val="333333"/>
        </w:rPr>
        <w:t>katılabilir.</w:t>
      </w:r>
      <w:r w:rsidR="00414D36">
        <w:rPr>
          <w:color w:val="333333"/>
        </w:rPr>
        <w:t xml:space="preserve"> </w:t>
      </w:r>
      <w:r>
        <w:rPr>
          <w:color w:val="333333"/>
        </w:rPr>
        <w:t>Sınava katılım ücretsiz olmakla beraber, okunacak kitaplar ki</w:t>
      </w:r>
      <w:r w:rsidR="00DB0C7C">
        <w:rPr>
          <w:color w:val="333333"/>
        </w:rPr>
        <w:t>şiler tarafından temin edilecektir.</w:t>
      </w:r>
      <w:r w:rsidR="00414D36">
        <w:rPr>
          <w:color w:val="333333"/>
        </w:rPr>
        <w:t xml:space="preserve"> </w:t>
      </w:r>
      <w:r>
        <w:rPr>
          <w:color w:val="333333"/>
        </w:rPr>
        <w:t>Yarışmaya</w:t>
      </w:r>
      <w:r w:rsidR="00DB0C7C">
        <w:rPr>
          <w:color w:val="333333"/>
        </w:rPr>
        <w:t xml:space="preserve"> b</w:t>
      </w:r>
      <w:r>
        <w:rPr>
          <w:color w:val="333333"/>
        </w:rPr>
        <w:t>aşvuru</w:t>
      </w:r>
      <w:r w:rsidR="00414D36">
        <w:rPr>
          <w:color w:val="333333"/>
        </w:rPr>
        <w:t xml:space="preserve"> </w:t>
      </w:r>
      <w:r w:rsidR="00C946AD">
        <w:rPr>
          <w:color w:val="333333"/>
        </w:rPr>
        <w:t>okul idaresine ve sınıf öğretmenlerine yapılabilecektir.</w:t>
      </w:r>
    </w:p>
    <w:p w:rsidR="00693710" w:rsidRDefault="00693710">
      <w:pPr>
        <w:pStyle w:val="GvdeMetni"/>
        <w:ind w:left="0"/>
      </w:pPr>
    </w:p>
    <w:p w:rsidR="00693710" w:rsidRDefault="00CE1BAB">
      <w:pPr>
        <w:pStyle w:val="Balk11"/>
        <w:ind w:left="256" w:firstLine="0"/>
      </w:pPr>
      <w:r>
        <w:rPr>
          <w:color w:val="333333"/>
        </w:rPr>
        <w:t>4. Yarışma Takvimi</w:t>
      </w:r>
    </w:p>
    <w:tbl>
      <w:tblPr>
        <w:tblStyle w:val="TableNormal"/>
        <w:tblW w:w="0" w:type="auto"/>
        <w:tblInd w:w="2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5026"/>
        <w:gridCol w:w="3070"/>
      </w:tblGrid>
      <w:tr w:rsidR="00693710">
        <w:trPr>
          <w:trHeight w:val="276"/>
        </w:trPr>
        <w:tc>
          <w:tcPr>
            <w:tcW w:w="986" w:type="dxa"/>
          </w:tcPr>
          <w:p w:rsidR="00693710" w:rsidRDefault="00CE1BAB">
            <w:pPr>
              <w:pStyle w:val="TableParagraph"/>
              <w:spacing w:line="256" w:lineRule="exact"/>
              <w:ind w:left="82" w:right="73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Sıra No</w:t>
            </w:r>
          </w:p>
        </w:tc>
        <w:tc>
          <w:tcPr>
            <w:tcW w:w="5026" w:type="dxa"/>
          </w:tcPr>
          <w:p w:rsidR="00693710" w:rsidRDefault="00CE1BAB">
            <w:pPr>
              <w:pStyle w:val="TableParagraph"/>
              <w:spacing w:line="256" w:lineRule="exact"/>
              <w:ind w:left="7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Faaliyet</w:t>
            </w:r>
          </w:p>
        </w:tc>
        <w:tc>
          <w:tcPr>
            <w:tcW w:w="3070" w:type="dxa"/>
          </w:tcPr>
          <w:p w:rsidR="00693710" w:rsidRDefault="00CE1BAB">
            <w:pPr>
              <w:pStyle w:val="TableParagraph"/>
              <w:spacing w:line="256" w:lineRule="exact"/>
              <w:ind w:left="1221" w:right="121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Tarih</w:t>
            </w:r>
          </w:p>
        </w:tc>
      </w:tr>
      <w:tr w:rsidR="00693710">
        <w:trPr>
          <w:trHeight w:val="275"/>
        </w:trPr>
        <w:tc>
          <w:tcPr>
            <w:tcW w:w="986" w:type="dxa"/>
          </w:tcPr>
          <w:p w:rsidR="00693710" w:rsidRDefault="00CE1B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1</w:t>
            </w:r>
          </w:p>
        </w:tc>
        <w:tc>
          <w:tcPr>
            <w:tcW w:w="5026" w:type="dxa"/>
          </w:tcPr>
          <w:p w:rsidR="00693710" w:rsidRDefault="00CE1BAB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333333"/>
                <w:sz w:val="24"/>
              </w:rPr>
              <w:t>Başvuruların Yapılması</w:t>
            </w:r>
          </w:p>
        </w:tc>
        <w:tc>
          <w:tcPr>
            <w:tcW w:w="3070" w:type="dxa"/>
          </w:tcPr>
          <w:p w:rsidR="00693710" w:rsidRDefault="009666B8" w:rsidP="000768A7">
            <w:pPr>
              <w:pStyle w:val="TableParagraph"/>
              <w:spacing w:line="256" w:lineRule="exact"/>
              <w:ind w:left="114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 0</w:t>
            </w:r>
            <w:r w:rsidR="00414D36">
              <w:rPr>
                <w:color w:val="333333"/>
                <w:sz w:val="24"/>
              </w:rPr>
              <w:t>1.11</w:t>
            </w:r>
            <w:r w:rsidR="000768A7">
              <w:rPr>
                <w:color w:val="333333"/>
                <w:sz w:val="24"/>
              </w:rPr>
              <w:t>.20</w:t>
            </w:r>
            <w:r w:rsidR="00414D36">
              <w:rPr>
                <w:color w:val="333333"/>
                <w:sz w:val="24"/>
              </w:rPr>
              <w:t>23</w:t>
            </w:r>
          </w:p>
        </w:tc>
      </w:tr>
      <w:tr w:rsidR="00693710">
        <w:trPr>
          <w:trHeight w:val="390"/>
        </w:trPr>
        <w:tc>
          <w:tcPr>
            <w:tcW w:w="986" w:type="dxa"/>
          </w:tcPr>
          <w:p w:rsidR="00693710" w:rsidRDefault="00CE1BAB">
            <w:pPr>
              <w:pStyle w:val="TableParagraph"/>
              <w:spacing w:before="114" w:line="257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2</w:t>
            </w:r>
          </w:p>
        </w:tc>
        <w:tc>
          <w:tcPr>
            <w:tcW w:w="5026" w:type="dxa"/>
          </w:tcPr>
          <w:p w:rsidR="00693710" w:rsidRDefault="00CE1BAB">
            <w:pPr>
              <w:pStyle w:val="TableParagraph"/>
              <w:spacing w:before="114" w:line="257" w:lineRule="exact"/>
              <w:ind w:left="7"/>
              <w:rPr>
                <w:sz w:val="24"/>
              </w:rPr>
            </w:pPr>
            <w:r>
              <w:rPr>
                <w:color w:val="333333"/>
                <w:sz w:val="24"/>
              </w:rPr>
              <w:t>Son Başvuru Tarihi</w:t>
            </w:r>
          </w:p>
        </w:tc>
        <w:tc>
          <w:tcPr>
            <w:tcW w:w="3070" w:type="dxa"/>
          </w:tcPr>
          <w:p w:rsidR="00693710" w:rsidRDefault="00414D36">
            <w:pPr>
              <w:pStyle w:val="TableParagraph"/>
              <w:spacing w:before="114" w:line="257" w:lineRule="exact"/>
              <w:ind w:left="1145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 10.11</w:t>
            </w:r>
            <w:r w:rsidR="000768A7">
              <w:rPr>
                <w:color w:val="333333"/>
                <w:sz w:val="24"/>
              </w:rPr>
              <w:t>.202</w:t>
            </w:r>
            <w:r>
              <w:rPr>
                <w:color w:val="333333"/>
                <w:sz w:val="24"/>
              </w:rPr>
              <w:t>3</w:t>
            </w:r>
          </w:p>
        </w:tc>
      </w:tr>
      <w:tr w:rsidR="00693710">
        <w:trPr>
          <w:trHeight w:val="554"/>
        </w:trPr>
        <w:tc>
          <w:tcPr>
            <w:tcW w:w="986" w:type="dxa"/>
          </w:tcPr>
          <w:p w:rsidR="00693710" w:rsidRDefault="0069371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93710" w:rsidRDefault="00CE1BA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5</w:t>
            </w:r>
          </w:p>
        </w:tc>
        <w:tc>
          <w:tcPr>
            <w:tcW w:w="5026" w:type="dxa"/>
          </w:tcPr>
          <w:p w:rsidR="00693710" w:rsidRDefault="00693710">
            <w:pPr>
              <w:pStyle w:val="TableParagraph"/>
              <w:spacing w:before="1"/>
              <w:rPr>
                <w:b/>
                <w:sz w:val="24"/>
              </w:rPr>
            </w:pPr>
          </w:p>
          <w:p w:rsidR="00693710" w:rsidRDefault="000768A7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Sınav Giriş Yerlerinin </w:t>
            </w:r>
            <w:r w:rsidR="00CE1BAB">
              <w:rPr>
                <w:color w:val="333333"/>
                <w:sz w:val="24"/>
              </w:rPr>
              <w:t>Yayınlanması</w:t>
            </w:r>
          </w:p>
        </w:tc>
        <w:tc>
          <w:tcPr>
            <w:tcW w:w="3070" w:type="dxa"/>
          </w:tcPr>
          <w:p w:rsidR="000768A7" w:rsidRDefault="000768A7">
            <w:pPr>
              <w:pStyle w:val="TableParagraph"/>
              <w:spacing w:before="1"/>
              <w:ind w:left="1145"/>
              <w:rPr>
                <w:color w:val="333333"/>
                <w:sz w:val="24"/>
              </w:rPr>
            </w:pPr>
          </w:p>
          <w:p w:rsidR="00693710" w:rsidRDefault="00414D36">
            <w:pPr>
              <w:pStyle w:val="TableParagraph"/>
              <w:spacing w:before="1"/>
              <w:ind w:left="1145"/>
              <w:rPr>
                <w:sz w:val="24"/>
              </w:rPr>
            </w:pPr>
            <w:r>
              <w:rPr>
                <w:color w:val="333333"/>
                <w:sz w:val="24"/>
              </w:rPr>
              <w:t>01.12</w:t>
            </w:r>
            <w:r w:rsidR="000768A7">
              <w:rPr>
                <w:color w:val="333333"/>
                <w:sz w:val="24"/>
              </w:rPr>
              <w:t>.202</w:t>
            </w:r>
            <w:r>
              <w:rPr>
                <w:color w:val="333333"/>
                <w:sz w:val="24"/>
              </w:rPr>
              <w:t>3</w:t>
            </w:r>
          </w:p>
        </w:tc>
      </w:tr>
      <w:tr w:rsidR="00693710">
        <w:trPr>
          <w:trHeight w:val="275"/>
        </w:trPr>
        <w:tc>
          <w:tcPr>
            <w:tcW w:w="986" w:type="dxa"/>
          </w:tcPr>
          <w:p w:rsidR="00693710" w:rsidRDefault="00CE1BAB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6</w:t>
            </w:r>
          </w:p>
        </w:tc>
        <w:tc>
          <w:tcPr>
            <w:tcW w:w="5026" w:type="dxa"/>
          </w:tcPr>
          <w:p w:rsidR="00693710" w:rsidRDefault="00CE1BAB">
            <w:pPr>
              <w:pStyle w:val="TableParagraph"/>
              <w:spacing w:line="256" w:lineRule="exact"/>
              <w:ind w:left="7"/>
              <w:rPr>
                <w:sz w:val="24"/>
              </w:rPr>
            </w:pPr>
            <w:r>
              <w:rPr>
                <w:color w:val="333333"/>
                <w:sz w:val="24"/>
              </w:rPr>
              <w:t>Sınav Tarihi</w:t>
            </w:r>
          </w:p>
        </w:tc>
        <w:tc>
          <w:tcPr>
            <w:tcW w:w="3070" w:type="dxa"/>
          </w:tcPr>
          <w:p w:rsidR="00693710" w:rsidRPr="00414D36" w:rsidRDefault="00AB07E9" w:rsidP="00414D36">
            <w:pPr>
              <w:pStyle w:val="TableParagraph"/>
              <w:spacing w:line="256" w:lineRule="exact"/>
              <w:ind w:left="1145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04.12.2023-06</w:t>
            </w:r>
            <w:bookmarkStart w:id="0" w:name="_GoBack"/>
            <w:bookmarkEnd w:id="0"/>
            <w:r w:rsidR="00414D36">
              <w:rPr>
                <w:color w:val="333333"/>
                <w:sz w:val="24"/>
              </w:rPr>
              <w:t>.12</w:t>
            </w:r>
            <w:r w:rsidR="000768A7">
              <w:rPr>
                <w:color w:val="333333"/>
                <w:sz w:val="24"/>
              </w:rPr>
              <w:t>.202</w:t>
            </w:r>
            <w:r w:rsidR="00414D36">
              <w:rPr>
                <w:color w:val="333333"/>
                <w:sz w:val="24"/>
              </w:rPr>
              <w:t>3</w:t>
            </w:r>
          </w:p>
        </w:tc>
      </w:tr>
      <w:tr w:rsidR="00693710">
        <w:trPr>
          <w:trHeight w:val="515"/>
        </w:trPr>
        <w:tc>
          <w:tcPr>
            <w:tcW w:w="986" w:type="dxa"/>
          </w:tcPr>
          <w:p w:rsidR="00693710" w:rsidRDefault="0069371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93710" w:rsidRDefault="00CE1BAB">
            <w:pPr>
              <w:pStyle w:val="TableParagraph"/>
              <w:spacing w:before="1" w:line="257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7</w:t>
            </w:r>
          </w:p>
        </w:tc>
        <w:tc>
          <w:tcPr>
            <w:tcW w:w="5026" w:type="dxa"/>
          </w:tcPr>
          <w:p w:rsidR="00693710" w:rsidRDefault="00693710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93710" w:rsidRDefault="00CE1BAB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color w:val="333333"/>
                <w:sz w:val="24"/>
              </w:rPr>
              <w:t>Sonuçların Açıklanması</w:t>
            </w:r>
          </w:p>
        </w:tc>
        <w:tc>
          <w:tcPr>
            <w:tcW w:w="3070" w:type="dxa"/>
          </w:tcPr>
          <w:p w:rsidR="00693710" w:rsidRDefault="00414D36">
            <w:pPr>
              <w:pStyle w:val="TableParagraph"/>
              <w:spacing w:line="275" w:lineRule="exact"/>
              <w:ind w:left="5"/>
              <w:rPr>
                <w:sz w:val="24"/>
              </w:rPr>
            </w:pPr>
            <w:r>
              <w:rPr>
                <w:sz w:val="24"/>
              </w:rPr>
              <w:t xml:space="preserve">                   08.12</w:t>
            </w:r>
            <w:r w:rsidR="000768A7">
              <w:rPr>
                <w:sz w:val="24"/>
              </w:rPr>
              <w:t>.202</w:t>
            </w:r>
            <w:r>
              <w:rPr>
                <w:sz w:val="24"/>
              </w:rPr>
              <w:t>3</w:t>
            </w:r>
          </w:p>
        </w:tc>
      </w:tr>
      <w:tr w:rsidR="00693710">
        <w:trPr>
          <w:trHeight w:val="517"/>
        </w:trPr>
        <w:tc>
          <w:tcPr>
            <w:tcW w:w="986" w:type="dxa"/>
          </w:tcPr>
          <w:p w:rsidR="00693710" w:rsidRDefault="0069371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93710" w:rsidRDefault="00CE1BAB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8</w:t>
            </w:r>
          </w:p>
        </w:tc>
        <w:tc>
          <w:tcPr>
            <w:tcW w:w="5026" w:type="dxa"/>
          </w:tcPr>
          <w:p w:rsidR="00693710" w:rsidRDefault="00693710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693710" w:rsidRDefault="00CE1BAB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color w:val="333333"/>
                <w:sz w:val="24"/>
              </w:rPr>
              <w:t>Ödül Töreni</w:t>
            </w:r>
          </w:p>
        </w:tc>
        <w:tc>
          <w:tcPr>
            <w:tcW w:w="3070" w:type="dxa"/>
          </w:tcPr>
          <w:p w:rsidR="00693710" w:rsidRDefault="00B60030" w:rsidP="00B60030">
            <w:pPr>
              <w:pStyle w:val="TableParagraph"/>
              <w:spacing w:before="1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08.12.2023</w:t>
            </w:r>
          </w:p>
        </w:tc>
      </w:tr>
    </w:tbl>
    <w:p w:rsidR="00693710" w:rsidRDefault="00693710">
      <w:pPr>
        <w:rPr>
          <w:sz w:val="24"/>
        </w:rPr>
        <w:sectPr w:rsidR="00693710">
          <w:pgSz w:w="11910" w:h="16840"/>
          <w:pgMar w:top="900" w:right="760" w:bottom="280" w:left="1160" w:header="708" w:footer="708" w:gutter="0"/>
          <w:cols w:space="708"/>
        </w:sectPr>
      </w:pPr>
    </w:p>
    <w:p w:rsidR="00693710" w:rsidRPr="000768A7" w:rsidRDefault="00CE1BAB" w:rsidP="000768A7">
      <w:pPr>
        <w:pStyle w:val="ListeParagraf"/>
        <w:numPr>
          <w:ilvl w:val="0"/>
          <w:numId w:val="2"/>
        </w:numPr>
        <w:tabs>
          <w:tab w:val="left" w:pos="622"/>
        </w:tabs>
        <w:spacing w:before="74"/>
        <w:ind w:left="621" w:hanging="306"/>
        <w:jc w:val="both"/>
        <w:rPr>
          <w:b/>
          <w:color w:val="333333"/>
          <w:sz w:val="24"/>
        </w:rPr>
      </w:pPr>
      <w:r>
        <w:rPr>
          <w:b/>
          <w:color w:val="333333"/>
          <w:sz w:val="24"/>
        </w:rPr>
        <w:lastRenderedPageBreak/>
        <w:t>YARIŞMANIN ŞEKLİ ve DİĞERHUSUSLAR</w:t>
      </w:r>
    </w:p>
    <w:p w:rsidR="000768A7" w:rsidRPr="000768A7" w:rsidRDefault="00CE1BAB">
      <w:pPr>
        <w:pStyle w:val="ListeParagraf"/>
        <w:numPr>
          <w:ilvl w:val="0"/>
          <w:numId w:val="1"/>
        </w:numPr>
        <w:tabs>
          <w:tab w:val="left" w:pos="497"/>
        </w:tabs>
        <w:spacing w:before="1"/>
        <w:ind w:right="437" w:firstLine="0"/>
        <w:jc w:val="both"/>
        <w:rPr>
          <w:sz w:val="24"/>
        </w:rPr>
      </w:pPr>
      <w:r>
        <w:rPr>
          <w:color w:val="333333"/>
          <w:sz w:val="24"/>
        </w:rPr>
        <w:t xml:space="preserve">Yarışma yazılı olarak sorulan çoktan seçmeli sınavlarla yapılacaktır. </w:t>
      </w:r>
    </w:p>
    <w:p w:rsidR="000768A7" w:rsidRPr="000768A7" w:rsidRDefault="008C5D01">
      <w:pPr>
        <w:pStyle w:val="ListeParagraf"/>
        <w:numPr>
          <w:ilvl w:val="0"/>
          <w:numId w:val="1"/>
        </w:numPr>
        <w:tabs>
          <w:tab w:val="left" w:pos="497"/>
        </w:tabs>
        <w:spacing w:before="1"/>
        <w:ind w:right="437" w:firstLine="0"/>
        <w:jc w:val="both"/>
        <w:rPr>
          <w:sz w:val="24"/>
        </w:rPr>
      </w:pPr>
      <w:r>
        <w:rPr>
          <w:color w:val="333333"/>
          <w:sz w:val="24"/>
        </w:rPr>
        <w:t xml:space="preserve"> 2.sınıflar 2</w:t>
      </w:r>
      <w:r w:rsidR="000768A7">
        <w:rPr>
          <w:color w:val="333333"/>
          <w:sz w:val="24"/>
        </w:rPr>
        <w:t xml:space="preserve">0 soru     </w:t>
      </w:r>
      <w:r w:rsidR="001567FF">
        <w:rPr>
          <w:color w:val="333333"/>
          <w:sz w:val="24"/>
        </w:rPr>
        <w:t xml:space="preserve">        </w:t>
      </w:r>
      <w:r>
        <w:rPr>
          <w:color w:val="333333"/>
          <w:sz w:val="24"/>
          <w:highlight w:val="yellow"/>
        </w:rPr>
        <w:t>Sınav süresi 4</w:t>
      </w:r>
      <w:r w:rsidR="000768A7" w:rsidRPr="000768A7">
        <w:rPr>
          <w:color w:val="333333"/>
          <w:sz w:val="24"/>
          <w:highlight w:val="yellow"/>
        </w:rPr>
        <w:t>0 dakika</w:t>
      </w:r>
    </w:p>
    <w:p w:rsidR="000768A7" w:rsidRPr="000768A7" w:rsidRDefault="008C5D01">
      <w:pPr>
        <w:pStyle w:val="ListeParagraf"/>
        <w:numPr>
          <w:ilvl w:val="0"/>
          <w:numId w:val="1"/>
        </w:numPr>
        <w:tabs>
          <w:tab w:val="left" w:pos="497"/>
        </w:tabs>
        <w:spacing w:before="1"/>
        <w:ind w:right="437" w:firstLine="0"/>
        <w:jc w:val="both"/>
        <w:rPr>
          <w:sz w:val="24"/>
        </w:rPr>
      </w:pPr>
      <w:r>
        <w:rPr>
          <w:color w:val="333333"/>
          <w:sz w:val="24"/>
        </w:rPr>
        <w:t xml:space="preserve"> 3.</w:t>
      </w:r>
      <w:proofErr w:type="gramStart"/>
      <w:r>
        <w:rPr>
          <w:color w:val="333333"/>
          <w:sz w:val="24"/>
        </w:rPr>
        <w:t>sınıflarda    25</w:t>
      </w:r>
      <w:proofErr w:type="gramEnd"/>
      <w:r w:rsidR="000768A7">
        <w:rPr>
          <w:color w:val="333333"/>
          <w:sz w:val="24"/>
        </w:rPr>
        <w:t xml:space="preserve"> soru      </w:t>
      </w:r>
      <w:r>
        <w:rPr>
          <w:color w:val="333333"/>
          <w:sz w:val="24"/>
          <w:highlight w:val="yellow"/>
        </w:rPr>
        <w:t>Sınav süresi 4</w:t>
      </w:r>
      <w:r w:rsidR="000768A7" w:rsidRPr="000768A7">
        <w:rPr>
          <w:color w:val="333333"/>
          <w:sz w:val="24"/>
          <w:highlight w:val="yellow"/>
        </w:rPr>
        <w:t>0 dakika</w:t>
      </w:r>
    </w:p>
    <w:p w:rsidR="000768A7" w:rsidRPr="000768A7" w:rsidRDefault="008C5D01">
      <w:pPr>
        <w:pStyle w:val="ListeParagraf"/>
        <w:numPr>
          <w:ilvl w:val="0"/>
          <w:numId w:val="1"/>
        </w:numPr>
        <w:tabs>
          <w:tab w:val="left" w:pos="497"/>
        </w:tabs>
        <w:spacing w:before="1"/>
        <w:ind w:right="437" w:firstLine="0"/>
        <w:jc w:val="both"/>
        <w:rPr>
          <w:sz w:val="24"/>
        </w:rPr>
      </w:pPr>
      <w:r>
        <w:rPr>
          <w:color w:val="333333"/>
          <w:sz w:val="24"/>
        </w:rPr>
        <w:t>4.</w:t>
      </w:r>
      <w:proofErr w:type="gramStart"/>
      <w:r>
        <w:rPr>
          <w:color w:val="333333"/>
          <w:sz w:val="24"/>
        </w:rPr>
        <w:t>sınıflarda     25</w:t>
      </w:r>
      <w:proofErr w:type="gramEnd"/>
      <w:r w:rsidR="000768A7">
        <w:rPr>
          <w:color w:val="333333"/>
          <w:sz w:val="24"/>
        </w:rPr>
        <w:t xml:space="preserve"> soru      </w:t>
      </w:r>
      <w:r>
        <w:rPr>
          <w:color w:val="333333"/>
          <w:sz w:val="24"/>
          <w:highlight w:val="yellow"/>
        </w:rPr>
        <w:t>Sınav süresi 4</w:t>
      </w:r>
      <w:r w:rsidR="000768A7" w:rsidRPr="000768A7">
        <w:rPr>
          <w:color w:val="333333"/>
          <w:sz w:val="24"/>
          <w:highlight w:val="yellow"/>
        </w:rPr>
        <w:t>0 dakika</w:t>
      </w:r>
    </w:p>
    <w:p w:rsidR="000768A7" w:rsidRPr="000768A7" w:rsidRDefault="000768A7">
      <w:pPr>
        <w:pStyle w:val="ListeParagraf"/>
        <w:numPr>
          <w:ilvl w:val="0"/>
          <w:numId w:val="1"/>
        </w:numPr>
        <w:tabs>
          <w:tab w:val="left" w:pos="497"/>
        </w:tabs>
        <w:spacing w:before="1"/>
        <w:ind w:right="437" w:firstLine="0"/>
        <w:jc w:val="both"/>
        <w:rPr>
          <w:sz w:val="24"/>
        </w:rPr>
      </w:pPr>
      <w:proofErr w:type="gramStart"/>
      <w:r>
        <w:rPr>
          <w:color w:val="333333"/>
          <w:sz w:val="24"/>
        </w:rPr>
        <w:t xml:space="preserve">Veliler   </w:t>
      </w:r>
      <w:r w:rsidR="008C5D01">
        <w:rPr>
          <w:color w:val="333333"/>
          <w:sz w:val="24"/>
        </w:rPr>
        <w:t xml:space="preserve">         25</w:t>
      </w:r>
      <w:proofErr w:type="gramEnd"/>
      <w:r>
        <w:rPr>
          <w:color w:val="333333"/>
          <w:sz w:val="24"/>
        </w:rPr>
        <w:t xml:space="preserve"> soru      </w:t>
      </w:r>
      <w:r w:rsidR="008C5D01">
        <w:rPr>
          <w:color w:val="333333"/>
          <w:sz w:val="24"/>
          <w:highlight w:val="yellow"/>
        </w:rPr>
        <w:t>Sınav süresi 4</w:t>
      </w:r>
      <w:r w:rsidRPr="000768A7">
        <w:rPr>
          <w:color w:val="333333"/>
          <w:sz w:val="24"/>
          <w:highlight w:val="yellow"/>
        </w:rPr>
        <w:t>0 dakika</w:t>
      </w:r>
    </w:p>
    <w:p w:rsidR="000768A7" w:rsidRPr="007B06D6" w:rsidRDefault="000768A7" w:rsidP="000768A7">
      <w:pPr>
        <w:tabs>
          <w:tab w:val="left" w:pos="497"/>
        </w:tabs>
        <w:spacing w:before="1"/>
        <w:ind w:left="256" w:right="437"/>
        <w:jc w:val="both"/>
        <w:rPr>
          <w:sz w:val="24"/>
        </w:rPr>
      </w:pPr>
    </w:p>
    <w:p w:rsidR="00693710" w:rsidRDefault="00CE1BAB">
      <w:pPr>
        <w:pStyle w:val="ListeParagraf"/>
        <w:numPr>
          <w:ilvl w:val="0"/>
          <w:numId w:val="1"/>
        </w:numPr>
        <w:tabs>
          <w:tab w:val="left" w:pos="497"/>
        </w:tabs>
        <w:spacing w:before="1"/>
        <w:ind w:right="437" w:firstLine="0"/>
        <w:jc w:val="both"/>
        <w:rPr>
          <w:sz w:val="24"/>
        </w:rPr>
      </w:pPr>
      <w:r w:rsidRPr="000768A7">
        <w:rPr>
          <w:color w:val="333333"/>
          <w:sz w:val="24"/>
        </w:rPr>
        <w:t xml:space="preserve">. </w:t>
      </w:r>
      <w:r w:rsidR="00DB0C7C">
        <w:rPr>
          <w:color w:val="333333"/>
          <w:sz w:val="24"/>
        </w:rPr>
        <w:t>K</w:t>
      </w:r>
      <w:r w:rsidRPr="000768A7">
        <w:rPr>
          <w:color w:val="333333"/>
          <w:sz w:val="24"/>
        </w:rPr>
        <w:t>itapların yazarları hakkında da</w:t>
      </w:r>
      <w:r>
        <w:rPr>
          <w:color w:val="333333"/>
          <w:sz w:val="24"/>
        </w:rPr>
        <w:t xml:space="preserve"> sorular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sorulacaktır.</w:t>
      </w:r>
    </w:p>
    <w:p w:rsidR="00693710" w:rsidRDefault="00CE1BAB">
      <w:pPr>
        <w:pStyle w:val="ListeParagraf"/>
        <w:numPr>
          <w:ilvl w:val="0"/>
          <w:numId w:val="1"/>
        </w:numPr>
        <w:tabs>
          <w:tab w:val="left" w:pos="497"/>
        </w:tabs>
        <w:ind w:right="771" w:firstLine="0"/>
        <w:rPr>
          <w:sz w:val="24"/>
        </w:rPr>
      </w:pPr>
      <w:r>
        <w:rPr>
          <w:color w:val="333333"/>
          <w:sz w:val="24"/>
        </w:rPr>
        <w:t xml:space="preserve">Yarışma sınavının başlangıcından itibaren ilk 10 dakika içerisinde gelenler sınava alınacak (sonrasında ek süre verilmeyecek) ve ilk </w:t>
      </w:r>
      <w:r w:rsidR="00DB0C7C">
        <w:rPr>
          <w:color w:val="333333"/>
          <w:sz w:val="24"/>
        </w:rPr>
        <w:t>3</w:t>
      </w:r>
      <w:r>
        <w:rPr>
          <w:color w:val="333333"/>
          <w:sz w:val="24"/>
        </w:rPr>
        <w:t>0 dakika içerisinde hiçbir yarışmacı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dışarı</w:t>
      </w:r>
    </w:p>
    <w:p w:rsidR="00693710" w:rsidRDefault="00DB0C7C">
      <w:pPr>
        <w:pStyle w:val="GvdeMetni"/>
        <w:ind w:right="757"/>
      </w:pPr>
      <w:proofErr w:type="gramStart"/>
      <w:r>
        <w:rPr>
          <w:color w:val="333333"/>
        </w:rPr>
        <w:t>bırakılmayacaktır</w:t>
      </w:r>
      <w:proofErr w:type="gramEnd"/>
      <w:r>
        <w:rPr>
          <w:color w:val="333333"/>
        </w:rPr>
        <w:t>. İlk 3</w:t>
      </w:r>
      <w:r w:rsidR="00CE1BAB">
        <w:rPr>
          <w:color w:val="333333"/>
        </w:rPr>
        <w:t xml:space="preserve">0 dakikanın ardından isteyenler dışarı çıkabilecek, son olarak yarışma alanında sınav bitimine kadar en az 2 </w:t>
      </w:r>
      <w:r w:rsidR="0050666D">
        <w:rPr>
          <w:color w:val="333333"/>
        </w:rPr>
        <w:t>kişi</w:t>
      </w:r>
      <w:r w:rsidR="00CE1BAB">
        <w:rPr>
          <w:color w:val="333333"/>
        </w:rPr>
        <w:t xml:space="preserve"> kalacaktır.</w:t>
      </w:r>
    </w:p>
    <w:p w:rsidR="00693710" w:rsidRPr="001567FF" w:rsidRDefault="00CE1BAB">
      <w:pPr>
        <w:pStyle w:val="ListeParagraf"/>
        <w:numPr>
          <w:ilvl w:val="0"/>
          <w:numId w:val="1"/>
        </w:numPr>
        <w:tabs>
          <w:tab w:val="left" w:pos="497"/>
        </w:tabs>
        <w:ind w:right="542" w:firstLine="0"/>
        <w:rPr>
          <w:sz w:val="24"/>
        </w:rPr>
      </w:pPr>
      <w:r>
        <w:rPr>
          <w:color w:val="333333"/>
          <w:sz w:val="24"/>
        </w:rPr>
        <w:t>Sorular, adı geçen kitabın okunup anlaşılma düzeyini ölçmeye yönelik olup, cevaplarda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kitap eksenli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değerlendirilmelidir.</w:t>
      </w:r>
    </w:p>
    <w:p w:rsidR="001567FF" w:rsidRDefault="001567FF">
      <w:pPr>
        <w:pStyle w:val="ListeParagraf"/>
        <w:numPr>
          <w:ilvl w:val="0"/>
          <w:numId w:val="1"/>
        </w:numPr>
        <w:tabs>
          <w:tab w:val="left" w:pos="497"/>
        </w:tabs>
        <w:ind w:right="542" w:firstLine="0"/>
        <w:rPr>
          <w:sz w:val="24"/>
        </w:rPr>
      </w:pPr>
      <w:r>
        <w:rPr>
          <w:color w:val="333333"/>
          <w:sz w:val="24"/>
        </w:rPr>
        <w:t>Kazanan sınavın hem öğrenci hem veli ortalaması alınarak aritmetik ortalaması hesaplanıp belirlenecektir.</w:t>
      </w:r>
    </w:p>
    <w:p w:rsidR="00693710" w:rsidRDefault="00CE1BAB">
      <w:pPr>
        <w:pStyle w:val="ListeParagraf"/>
        <w:numPr>
          <w:ilvl w:val="0"/>
          <w:numId w:val="1"/>
        </w:numPr>
        <w:tabs>
          <w:tab w:val="left" w:pos="497"/>
        </w:tabs>
        <w:ind w:left="496" w:hanging="241"/>
        <w:rPr>
          <w:sz w:val="24"/>
        </w:rPr>
      </w:pPr>
      <w:r>
        <w:rPr>
          <w:color w:val="333333"/>
          <w:sz w:val="24"/>
        </w:rPr>
        <w:t xml:space="preserve">Soru kitapçıkları sınav sonrasında </w:t>
      </w:r>
      <w:r w:rsidR="001567FF">
        <w:rPr>
          <w:color w:val="333333"/>
          <w:sz w:val="24"/>
        </w:rPr>
        <w:t>gözetmene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verilecektir.</w:t>
      </w:r>
    </w:p>
    <w:p w:rsidR="00693710" w:rsidRDefault="00CE1BAB">
      <w:pPr>
        <w:pStyle w:val="ListeParagraf"/>
        <w:numPr>
          <w:ilvl w:val="0"/>
          <w:numId w:val="1"/>
        </w:numPr>
        <w:tabs>
          <w:tab w:val="left" w:pos="497"/>
        </w:tabs>
        <w:ind w:left="496" w:hanging="241"/>
        <w:rPr>
          <w:sz w:val="24"/>
        </w:rPr>
      </w:pPr>
      <w:r>
        <w:rPr>
          <w:color w:val="333333"/>
          <w:sz w:val="24"/>
        </w:rPr>
        <w:t xml:space="preserve">Sınav gözetmenleri </w:t>
      </w:r>
      <w:r w:rsidR="00EC270D">
        <w:rPr>
          <w:color w:val="333333"/>
          <w:sz w:val="24"/>
        </w:rPr>
        <w:t>okul idaresi</w:t>
      </w:r>
      <w:r>
        <w:rPr>
          <w:color w:val="333333"/>
          <w:sz w:val="24"/>
        </w:rPr>
        <w:t xml:space="preserve"> tarafından belirlenip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görevlendirilecektir.</w:t>
      </w:r>
    </w:p>
    <w:p w:rsidR="00693710" w:rsidRDefault="00CE1BAB">
      <w:pPr>
        <w:pStyle w:val="ListeParagraf"/>
        <w:numPr>
          <w:ilvl w:val="0"/>
          <w:numId w:val="1"/>
        </w:numPr>
        <w:tabs>
          <w:tab w:val="left" w:pos="497"/>
        </w:tabs>
        <w:ind w:left="496" w:hanging="241"/>
        <w:rPr>
          <w:sz w:val="24"/>
        </w:rPr>
      </w:pPr>
      <w:r>
        <w:rPr>
          <w:color w:val="333333"/>
          <w:sz w:val="24"/>
        </w:rPr>
        <w:t>Sonuçlar</w:t>
      </w:r>
      <w:r w:rsidR="00414D36">
        <w:rPr>
          <w:color w:val="333333"/>
          <w:sz w:val="24"/>
        </w:rPr>
        <w:t xml:space="preserve"> </w:t>
      </w:r>
      <w:r w:rsidR="009666B8">
        <w:t xml:space="preserve">okulumuz </w:t>
      </w:r>
      <w:r>
        <w:rPr>
          <w:color w:val="333333"/>
          <w:sz w:val="24"/>
        </w:rPr>
        <w:t>web sayfasından ilan</w:t>
      </w:r>
      <w:r w:rsidR="00414D36">
        <w:rPr>
          <w:color w:val="333333"/>
          <w:sz w:val="24"/>
        </w:rPr>
        <w:t xml:space="preserve"> </w:t>
      </w:r>
      <w:r>
        <w:rPr>
          <w:color w:val="333333"/>
          <w:sz w:val="24"/>
        </w:rPr>
        <w:t>edilecektir.</w:t>
      </w:r>
    </w:p>
    <w:p w:rsidR="00693710" w:rsidRDefault="00CE1BAB">
      <w:pPr>
        <w:pStyle w:val="ListeParagraf"/>
        <w:numPr>
          <w:ilvl w:val="0"/>
          <w:numId w:val="1"/>
        </w:numPr>
        <w:tabs>
          <w:tab w:val="left" w:pos="497"/>
        </w:tabs>
        <w:ind w:right="516" w:firstLine="0"/>
        <w:rPr>
          <w:sz w:val="24"/>
        </w:rPr>
      </w:pPr>
      <w:r>
        <w:rPr>
          <w:color w:val="333333"/>
          <w:sz w:val="24"/>
        </w:rPr>
        <w:t>Ödül alma sıralamasında aynı dereceyi paylaşan yarışmacı sayısı birden fazla olması durumunda aynı</w:t>
      </w:r>
      <w:r w:rsidR="00EC270D">
        <w:rPr>
          <w:color w:val="333333"/>
          <w:sz w:val="24"/>
        </w:rPr>
        <w:t xml:space="preserve"> dereceyi paylaşan öğrenciler arasında </w:t>
      </w:r>
      <w:r>
        <w:rPr>
          <w:color w:val="333333"/>
          <w:sz w:val="24"/>
        </w:rPr>
        <w:t xml:space="preserve">doğum tarihi küçük olan öncelikli olacaktır. </w:t>
      </w:r>
      <w:r>
        <w:rPr>
          <w:b/>
          <w:color w:val="333333"/>
          <w:sz w:val="24"/>
        </w:rPr>
        <w:t xml:space="preserve">Yine aynısı ise kura çekilecektir. </w:t>
      </w:r>
      <w:r>
        <w:rPr>
          <w:color w:val="333333"/>
          <w:sz w:val="24"/>
        </w:rPr>
        <w:t>Veli sınavında ise eşitlik durumunda öğrenim durumu düşük olan veli birinci olacaktır. Aynı ise doğum tarihi küçük olan yine aynı ise kura ile</w:t>
      </w:r>
      <w:r w:rsidR="001567FF">
        <w:rPr>
          <w:color w:val="333333"/>
          <w:sz w:val="24"/>
        </w:rPr>
        <w:t xml:space="preserve"> </w:t>
      </w:r>
      <w:r>
        <w:rPr>
          <w:color w:val="333333"/>
          <w:sz w:val="24"/>
        </w:rPr>
        <w:t>belirlenecektir.</w:t>
      </w:r>
    </w:p>
    <w:p w:rsidR="00693710" w:rsidRDefault="00CE1BAB">
      <w:pPr>
        <w:pStyle w:val="ListeParagraf"/>
        <w:numPr>
          <w:ilvl w:val="0"/>
          <w:numId w:val="1"/>
        </w:numPr>
        <w:tabs>
          <w:tab w:val="left" w:pos="617"/>
        </w:tabs>
        <w:ind w:right="941" w:firstLine="0"/>
        <w:rPr>
          <w:sz w:val="24"/>
        </w:rPr>
      </w:pPr>
      <w:r>
        <w:rPr>
          <w:color w:val="333333"/>
          <w:sz w:val="24"/>
        </w:rPr>
        <w:t>Yarışma Sınav Merkezi Kurulu, yarışma sınav süresi içerisinde kuralların ihlal</w:t>
      </w:r>
      <w:r w:rsidR="001567FF">
        <w:rPr>
          <w:color w:val="333333"/>
          <w:sz w:val="24"/>
        </w:rPr>
        <w:t xml:space="preserve"> </w:t>
      </w:r>
      <w:r>
        <w:rPr>
          <w:color w:val="333333"/>
          <w:sz w:val="24"/>
        </w:rPr>
        <w:t>edilmesi halinde yarışmacıların yarışmaya devam edip etmemesine veya yarışma dışı bırakılmasına tutanak tutarak karar verme konusunda yetkilidir. Soruların ve belirsizliklerin</w:t>
      </w:r>
      <w:r w:rsidR="001567FF">
        <w:rPr>
          <w:color w:val="333333"/>
          <w:sz w:val="24"/>
        </w:rPr>
        <w:t xml:space="preserve"> </w:t>
      </w:r>
      <w:r>
        <w:rPr>
          <w:color w:val="333333"/>
          <w:sz w:val="24"/>
        </w:rPr>
        <w:t>çözümünde,</w:t>
      </w:r>
    </w:p>
    <w:p w:rsidR="00693710" w:rsidRDefault="00CE1BAB">
      <w:pPr>
        <w:pStyle w:val="GvdeMetni"/>
        <w:ind w:right="469"/>
      </w:pPr>
      <w:proofErr w:type="gramStart"/>
      <w:r>
        <w:rPr>
          <w:color w:val="333333"/>
        </w:rPr>
        <w:t>gerekli</w:t>
      </w:r>
      <w:proofErr w:type="gramEnd"/>
      <w:r>
        <w:rPr>
          <w:color w:val="333333"/>
        </w:rPr>
        <w:t xml:space="preserve"> görülen durumlarda şartname, program, değerlendirme, ödüllendirme dahil her türlü kural ve organizasyon değişikliklerinde </w:t>
      </w:r>
      <w:r w:rsidR="00EC270D">
        <w:rPr>
          <w:color w:val="333333"/>
        </w:rPr>
        <w:t>Sınav</w:t>
      </w:r>
      <w:r>
        <w:rPr>
          <w:color w:val="333333"/>
        </w:rPr>
        <w:t xml:space="preserve"> Komisyonu yetkilidir.</w:t>
      </w:r>
    </w:p>
    <w:p w:rsidR="00693710" w:rsidRDefault="00CE1BAB" w:rsidP="001B07E5">
      <w:pPr>
        <w:pStyle w:val="GvdeMetni"/>
        <w:ind w:right="803"/>
      </w:pPr>
      <w:r>
        <w:rPr>
          <w:color w:val="333333"/>
        </w:rPr>
        <w:t>Düzenleme kurulu uygun gördüğü takdirde yarışmanın iptaline, ertelenmesine veya bir sınav merkezinin sınavının iptaline karar verebilir. Tüm duyuru ve</w:t>
      </w:r>
      <w:r w:rsidR="001B07E5">
        <w:t xml:space="preserve"> b</w:t>
      </w:r>
      <w:r>
        <w:rPr>
          <w:color w:val="333333"/>
        </w:rPr>
        <w:t>ilgilendirmeler</w:t>
      </w:r>
      <w:r w:rsidR="001567FF">
        <w:rPr>
          <w:color w:val="333333"/>
        </w:rPr>
        <w:t xml:space="preserve"> </w:t>
      </w:r>
      <w:r w:rsidR="009666B8">
        <w:t xml:space="preserve">okulumuz </w:t>
      </w:r>
      <w:r>
        <w:rPr>
          <w:color w:val="333333"/>
        </w:rPr>
        <w:t>web sayfasından bilgi ve duyuru başlığı altında takip edilebilir.</w:t>
      </w:r>
    </w:p>
    <w:p w:rsidR="00693710" w:rsidRPr="007B06D6" w:rsidRDefault="00CE1BAB" w:rsidP="007B06D6">
      <w:pPr>
        <w:pStyle w:val="ListeParagraf"/>
        <w:numPr>
          <w:ilvl w:val="0"/>
          <w:numId w:val="1"/>
        </w:numPr>
        <w:tabs>
          <w:tab w:val="left" w:pos="617"/>
        </w:tabs>
        <w:ind w:left="616" w:hanging="361"/>
        <w:rPr>
          <w:sz w:val="24"/>
        </w:rPr>
      </w:pPr>
      <w:r>
        <w:rPr>
          <w:color w:val="333333"/>
          <w:sz w:val="24"/>
        </w:rPr>
        <w:t>Yarışmacılar ödüllerini belirtilen tarihte törenle</w:t>
      </w:r>
      <w:r w:rsidR="001567FF">
        <w:rPr>
          <w:color w:val="333333"/>
          <w:sz w:val="24"/>
        </w:rPr>
        <w:t xml:space="preserve"> </w:t>
      </w:r>
      <w:r>
        <w:rPr>
          <w:color w:val="333333"/>
          <w:sz w:val="24"/>
        </w:rPr>
        <w:t>alacaklardır.</w:t>
      </w:r>
    </w:p>
    <w:p w:rsidR="00693710" w:rsidRDefault="00CE1BAB" w:rsidP="007719C2">
      <w:pPr>
        <w:pStyle w:val="Balk11"/>
        <w:spacing w:after="4"/>
        <w:ind w:left="256" w:firstLine="0"/>
        <w:jc w:val="center"/>
      </w:pPr>
      <w:r>
        <w:rPr>
          <w:color w:val="333333"/>
        </w:rPr>
        <w:t>ÖDÜLLER</w:t>
      </w: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6"/>
        <w:gridCol w:w="5286"/>
      </w:tblGrid>
      <w:tr w:rsidR="00693710" w:rsidTr="00521E98">
        <w:trPr>
          <w:trHeight w:val="313"/>
        </w:trPr>
        <w:tc>
          <w:tcPr>
            <w:tcW w:w="9112" w:type="dxa"/>
            <w:gridSpan w:val="2"/>
          </w:tcPr>
          <w:p w:rsidR="00693710" w:rsidRDefault="00EC270D" w:rsidP="001567FF">
            <w:pPr>
              <w:pStyle w:val="TableParagraph"/>
              <w:tabs>
                <w:tab w:val="left" w:pos="6615"/>
              </w:tabs>
              <w:spacing w:before="18"/>
              <w:ind w:left="11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2</w:t>
            </w:r>
            <w:r w:rsidR="00CE1BAB">
              <w:rPr>
                <w:b/>
                <w:color w:val="333333"/>
                <w:sz w:val="24"/>
              </w:rPr>
              <w:t>.SINIFLAR</w:t>
            </w:r>
            <w:r w:rsidR="008C5D01">
              <w:rPr>
                <w:b/>
                <w:color w:val="333333"/>
                <w:sz w:val="24"/>
              </w:rPr>
              <w:tab/>
            </w:r>
          </w:p>
        </w:tc>
      </w:tr>
      <w:tr w:rsidR="00693710" w:rsidTr="00521E98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Pr="007B7B7F" w:rsidRDefault="00CE1BAB" w:rsidP="007B7B7F">
            <w:pPr>
              <w:pStyle w:val="TableParagraph"/>
              <w:spacing w:before="20"/>
              <w:ind w:left="112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Birinci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8C5D01" w:rsidP="008C5D01">
            <w:pPr>
              <w:pStyle w:val="TableParagraph"/>
              <w:spacing w:before="20"/>
              <w:ind w:left="169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              Dijital Bileklik</w:t>
            </w:r>
          </w:p>
        </w:tc>
      </w:tr>
      <w:tr w:rsidR="00693710" w:rsidTr="00521E98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Default="00CE1BAB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İkinci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8C5D01" w:rsidP="007B7B7F">
            <w:pPr>
              <w:pStyle w:val="TableParagraph"/>
              <w:spacing w:before="20"/>
              <w:ind w:left="1651"/>
              <w:rPr>
                <w:sz w:val="24"/>
              </w:rPr>
            </w:pPr>
            <w:r>
              <w:rPr>
                <w:sz w:val="24"/>
              </w:rPr>
              <w:t xml:space="preserve">              Satranç Takımı</w:t>
            </w:r>
          </w:p>
        </w:tc>
      </w:tr>
      <w:tr w:rsidR="00693710" w:rsidTr="00521E98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Default="00CE1BAB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Üçüncü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1567FF">
            <w:pPr>
              <w:pStyle w:val="TableParagraph"/>
              <w:spacing w:before="20"/>
              <w:ind w:left="1596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7B7B7F">
              <w:rPr>
                <w:sz w:val="24"/>
              </w:rPr>
              <w:t xml:space="preserve"> </w:t>
            </w:r>
            <w:r w:rsidR="008C5D01">
              <w:rPr>
                <w:sz w:val="24"/>
              </w:rPr>
              <w:t>Kırtasiye Seti</w:t>
            </w:r>
          </w:p>
        </w:tc>
      </w:tr>
      <w:tr w:rsidR="00693710" w:rsidTr="00521E98">
        <w:trPr>
          <w:trHeight w:val="316"/>
        </w:trPr>
        <w:tc>
          <w:tcPr>
            <w:tcW w:w="9112" w:type="dxa"/>
            <w:gridSpan w:val="2"/>
          </w:tcPr>
          <w:p w:rsidR="00693710" w:rsidRDefault="00EC270D" w:rsidP="001567FF">
            <w:pPr>
              <w:pStyle w:val="TableParagraph"/>
              <w:tabs>
                <w:tab w:val="left" w:pos="6525"/>
              </w:tabs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3</w:t>
            </w:r>
            <w:r w:rsidR="00CE1BAB">
              <w:rPr>
                <w:b/>
                <w:color w:val="333333"/>
                <w:sz w:val="24"/>
              </w:rPr>
              <w:t>.SINIFLAR</w:t>
            </w:r>
            <w:r w:rsidR="008C5D01">
              <w:rPr>
                <w:b/>
                <w:color w:val="333333"/>
                <w:sz w:val="24"/>
              </w:rPr>
              <w:tab/>
            </w:r>
          </w:p>
        </w:tc>
      </w:tr>
      <w:tr w:rsidR="00693710" w:rsidTr="00521E98">
        <w:trPr>
          <w:trHeight w:val="313"/>
        </w:trPr>
        <w:tc>
          <w:tcPr>
            <w:tcW w:w="3826" w:type="dxa"/>
            <w:tcBorders>
              <w:right w:val="nil"/>
            </w:tcBorders>
          </w:tcPr>
          <w:p w:rsidR="00693710" w:rsidRDefault="00CE1BAB">
            <w:pPr>
              <w:pStyle w:val="TableParagraph"/>
              <w:spacing w:before="20" w:line="273" w:lineRule="exact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Birinci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7B7B7F">
            <w:pPr>
              <w:pStyle w:val="TableParagraph"/>
              <w:spacing w:before="20" w:line="273" w:lineRule="exact"/>
              <w:ind w:left="169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                 </w:t>
            </w:r>
            <w:r w:rsidR="008C5D01">
              <w:rPr>
                <w:color w:val="333333"/>
                <w:sz w:val="24"/>
              </w:rPr>
              <w:t>Dijital Bileklik</w:t>
            </w:r>
          </w:p>
        </w:tc>
      </w:tr>
      <w:tr w:rsidR="00693710" w:rsidTr="00521E98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Default="00CE1BAB">
            <w:pPr>
              <w:pStyle w:val="TableParagraph"/>
              <w:spacing w:before="21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İkinci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8C5D01">
            <w:pPr>
              <w:pStyle w:val="TableParagraph"/>
              <w:spacing w:before="21"/>
              <w:ind w:left="1711"/>
              <w:rPr>
                <w:sz w:val="24"/>
              </w:rPr>
            </w:pPr>
            <w:r>
              <w:rPr>
                <w:sz w:val="24"/>
              </w:rPr>
              <w:t xml:space="preserve">                Satranç Takımı</w:t>
            </w:r>
          </w:p>
        </w:tc>
      </w:tr>
      <w:tr w:rsidR="00693710" w:rsidTr="00521E98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Default="00CE1BAB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Üçüncü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8C5D01" w:rsidP="00EC270D">
            <w:pPr>
              <w:pStyle w:val="TableParagraph"/>
              <w:spacing w:before="20"/>
              <w:ind w:left="1656"/>
              <w:rPr>
                <w:sz w:val="24"/>
              </w:rPr>
            </w:pPr>
            <w:r>
              <w:rPr>
                <w:sz w:val="24"/>
              </w:rPr>
              <w:t xml:space="preserve">                 Kırtasiye Seti</w:t>
            </w:r>
          </w:p>
        </w:tc>
      </w:tr>
      <w:tr w:rsidR="00693710" w:rsidTr="00521E98">
        <w:trPr>
          <w:trHeight w:val="316"/>
        </w:trPr>
        <w:tc>
          <w:tcPr>
            <w:tcW w:w="9112" w:type="dxa"/>
            <w:gridSpan w:val="2"/>
          </w:tcPr>
          <w:p w:rsidR="00693710" w:rsidRDefault="00EC270D" w:rsidP="001567FF">
            <w:pPr>
              <w:pStyle w:val="TableParagraph"/>
              <w:tabs>
                <w:tab w:val="left" w:pos="6315"/>
              </w:tabs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4</w:t>
            </w:r>
            <w:r w:rsidR="00CE1BAB">
              <w:rPr>
                <w:b/>
                <w:color w:val="333333"/>
                <w:sz w:val="24"/>
              </w:rPr>
              <w:t>.SINIFLAR</w:t>
            </w:r>
            <w:r w:rsidR="008C5D01">
              <w:rPr>
                <w:b/>
                <w:color w:val="333333"/>
                <w:sz w:val="24"/>
              </w:rPr>
              <w:tab/>
            </w:r>
          </w:p>
        </w:tc>
      </w:tr>
      <w:tr w:rsidR="00693710" w:rsidTr="00521E98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Default="00CE1BAB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Birinci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7B7B7F">
            <w:pPr>
              <w:pStyle w:val="TableParagraph"/>
              <w:spacing w:before="20"/>
              <w:ind w:left="1697"/>
              <w:rPr>
                <w:sz w:val="24"/>
              </w:rPr>
            </w:pPr>
            <w:r>
              <w:rPr>
                <w:color w:val="333333"/>
                <w:sz w:val="24"/>
              </w:rPr>
              <w:t xml:space="preserve">              </w:t>
            </w:r>
            <w:r w:rsidR="008C5D01">
              <w:rPr>
                <w:color w:val="333333"/>
                <w:sz w:val="24"/>
              </w:rPr>
              <w:t>Dijital Bileklik</w:t>
            </w:r>
            <w:r>
              <w:rPr>
                <w:color w:val="333333"/>
                <w:sz w:val="24"/>
              </w:rPr>
              <w:t xml:space="preserve">   </w:t>
            </w:r>
          </w:p>
        </w:tc>
      </w:tr>
      <w:tr w:rsidR="00693710" w:rsidTr="00521E98">
        <w:trPr>
          <w:trHeight w:val="313"/>
        </w:trPr>
        <w:tc>
          <w:tcPr>
            <w:tcW w:w="3826" w:type="dxa"/>
            <w:tcBorders>
              <w:right w:val="nil"/>
            </w:tcBorders>
          </w:tcPr>
          <w:p w:rsidR="00693710" w:rsidRDefault="00CE1BAB">
            <w:pPr>
              <w:pStyle w:val="TableParagraph"/>
              <w:spacing w:before="20" w:line="273" w:lineRule="exact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İkinci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8C5D01">
            <w:pPr>
              <w:pStyle w:val="TableParagraph"/>
              <w:spacing w:before="20" w:line="273" w:lineRule="exact"/>
              <w:ind w:left="1711"/>
              <w:rPr>
                <w:sz w:val="24"/>
              </w:rPr>
            </w:pPr>
            <w:r>
              <w:rPr>
                <w:sz w:val="24"/>
              </w:rPr>
              <w:t xml:space="preserve">              Satranç Takımı</w:t>
            </w:r>
          </w:p>
        </w:tc>
      </w:tr>
      <w:tr w:rsidR="00693710" w:rsidTr="00B60030">
        <w:trPr>
          <w:trHeight w:val="270"/>
        </w:trPr>
        <w:tc>
          <w:tcPr>
            <w:tcW w:w="3826" w:type="dxa"/>
            <w:tcBorders>
              <w:right w:val="nil"/>
            </w:tcBorders>
          </w:tcPr>
          <w:p w:rsidR="00693710" w:rsidRDefault="00CE1BAB">
            <w:pPr>
              <w:pStyle w:val="TableParagraph"/>
              <w:spacing w:before="20"/>
              <w:ind w:left="112"/>
              <w:rPr>
                <w:sz w:val="24"/>
              </w:rPr>
            </w:pPr>
            <w:r>
              <w:rPr>
                <w:color w:val="333333"/>
                <w:sz w:val="24"/>
              </w:rPr>
              <w:t>Üçüncü olan öğrenciye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25732A" w:rsidP="00B60030">
            <w:pPr>
              <w:pStyle w:val="TableParagraph"/>
              <w:tabs>
                <w:tab w:val="left" w:pos="5245"/>
              </w:tabs>
              <w:spacing w:before="20"/>
              <w:ind w:right="3544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C5D01">
              <w:rPr>
                <w:sz w:val="24"/>
              </w:rPr>
              <w:t xml:space="preserve">    Kırtasiye Seti             </w:t>
            </w:r>
          </w:p>
        </w:tc>
      </w:tr>
      <w:tr w:rsidR="00693710" w:rsidTr="00521E98">
        <w:trPr>
          <w:trHeight w:val="316"/>
        </w:trPr>
        <w:tc>
          <w:tcPr>
            <w:tcW w:w="9112" w:type="dxa"/>
            <w:gridSpan w:val="2"/>
          </w:tcPr>
          <w:p w:rsidR="00693710" w:rsidRDefault="00CE1BAB">
            <w:pPr>
              <w:pStyle w:val="TableParagraph"/>
              <w:spacing w:before="20"/>
              <w:ind w:left="112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VELİLER</w:t>
            </w:r>
            <w:r w:rsidR="001567FF">
              <w:rPr>
                <w:b/>
                <w:color w:val="333333"/>
                <w:sz w:val="24"/>
              </w:rPr>
              <w:t xml:space="preserve">                                                   </w:t>
            </w:r>
            <w:r w:rsidR="008C5D01">
              <w:rPr>
                <w:b/>
                <w:color w:val="333333"/>
                <w:sz w:val="24"/>
              </w:rPr>
              <w:t xml:space="preserve">                  </w:t>
            </w:r>
          </w:p>
        </w:tc>
      </w:tr>
      <w:tr w:rsidR="00693710" w:rsidTr="00521E98">
        <w:trPr>
          <w:trHeight w:val="316"/>
        </w:trPr>
        <w:tc>
          <w:tcPr>
            <w:tcW w:w="3826" w:type="dxa"/>
            <w:tcBorders>
              <w:right w:val="nil"/>
            </w:tcBorders>
          </w:tcPr>
          <w:p w:rsidR="00693710" w:rsidRDefault="008C5D01" w:rsidP="008C5D01">
            <w:pPr>
              <w:pStyle w:val="TableParagraph"/>
              <w:spacing w:before="20"/>
              <w:rPr>
                <w:sz w:val="24"/>
              </w:rPr>
            </w:pPr>
            <w:r>
              <w:rPr>
                <w:sz w:val="24"/>
              </w:rPr>
              <w:t>İlk 3’e giren veliler</w:t>
            </w:r>
            <w:r w:rsidR="00B60030">
              <w:rPr>
                <w:sz w:val="24"/>
              </w:rPr>
              <w:t>imiz</w:t>
            </w:r>
            <w:r>
              <w:rPr>
                <w:sz w:val="24"/>
              </w:rPr>
              <w:t xml:space="preserve"> ve tüm kazanan öğrenciler</w:t>
            </w:r>
            <w:r w:rsidR="00B60030">
              <w:rPr>
                <w:sz w:val="24"/>
              </w:rPr>
              <w:t>imiz</w:t>
            </w:r>
            <w:r>
              <w:rPr>
                <w:sz w:val="24"/>
              </w:rPr>
              <w:t xml:space="preserve"> ile birlikte </w:t>
            </w:r>
            <w:proofErr w:type="gramStart"/>
            <w:r>
              <w:rPr>
                <w:sz w:val="24"/>
              </w:rPr>
              <w:t>Ücretsiz  Millet</w:t>
            </w:r>
            <w:proofErr w:type="gramEnd"/>
            <w:r>
              <w:rPr>
                <w:sz w:val="24"/>
              </w:rPr>
              <w:t xml:space="preserve"> Kütüphanesi Gezisi Düzenlenecektir.</w:t>
            </w:r>
          </w:p>
        </w:tc>
        <w:tc>
          <w:tcPr>
            <w:tcW w:w="5286" w:type="dxa"/>
            <w:tcBorders>
              <w:left w:val="nil"/>
            </w:tcBorders>
          </w:tcPr>
          <w:p w:rsidR="00693710" w:rsidRDefault="00693710" w:rsidP="007B06D6">
            <w:pPr>
              <w:pStyle w:val="TableParagraph"/>
              <w:tabs>
                <w:tab w:val="left" w:pos="950"/>
              </w:tabs>
              <w:spacing w:before="20"/>
              <w:ind w:right="1819"/>
              <w:jc w:val="center"/>
              <w:rPr>
                <w:sz w:val="24"/>
              </w:rPr>
            </w:pPr>
          </w:p>
        </w:tc>
      </w:tr>
    </w:tbl>
    <w:p w:rsidR="00693710" w:rsidRDefault="00693710" w:rsidP="00521E98">
      <w:pPr>
        <w:rPr>
          <w:sz w:val="24"/>
        </w:rPr>
        <w:sectPr w:rsidR="00693710">
          <w:pgSz w:w="11910" w:h="16840"/>
          <w:pgMar w:top="900" w:right="760" w:bottom="280" w:left="1160" w:header="708" w:footer="708" w:gutter="0"/>
          <w:cols w:space="708"/>
        </w:sectPr>
      </w:pPr>
    </w:p>
    <w:p w:rsidR="00693710" w:rsidRDefault="00CE1BAB">
      <w:pPr>
        <w:pStyle w:val="Balk11"/>
        <w:numPr>
          <w:ilvl w:val="0"/>
          <w:numId w:val="2"/>
        </w:numPr>
        <w:tabs>
          <w:tab w:val="left" w:pos="564"/>
        </w:tabs>
        <w:spacing w:before="1"/>
        <w:ind w:left="563" w:hanging="308"/>
        <w:rPr>
          <w:color w:val="333333"/>
        </w:rPr>
      </w:pPr>
      <w:proofErr w:type="spellStart"/>
      <w:r>
        <w:rPr>
          <w:color w:val="333333"/>
        </w:rPr>
        <w:lastRenderedPageBreak/>
        <w:t>İletişimBilgileri</w:t>
      </w:r>
      <w:proofErr w:type="spellEnd"/>
    </w:p>
    <w:p w:rsidR="00693710" w:rsidRDefault="00693710">
      <w:pPr>
        <w:pStyle w:val="GvdeMetni"/>
        <w:spacing w:before="11"/>
        <w:ind w:left="0"/>
        <w:rPr>
          <w:b/>
          <w:sz w:val="23"/>
        </w:rPr>
      </w:pPr>
    </w:p>
    <w:p w:rsidR="00693710" w:rsidRDefault="00CE1BAB">
      <w:pPr>
        <w:pStyle w:val="GvdeMetni"/>
      </w:pPr>
      <w:proofErr w:type="gramStart"/>
      <w:r>
        <w:rPr>
          <w:b/>
          <w:color w:val="333333"/>
        </w:rPr>
        <w:t xml:space="preserve">Adres : </w:t>
      </w:r>
      <w:r w:rsidR="009666B8">
        <w:t>Fatih</w:t>
      </w:r>
      <w:proofErr w:type="gramEnd"/>
      <w:r w:rsidR="009666B8">
        <w:t xml:space="preserve"> Mah. Eyüp Sultan Cad. No:2 </w:t>
      </w:r>
      <w:proofErr w:type="spellStart"/>
      <w:r w:rsidR="009666B8">
        <w:t>Kahramankazan</w:t>
      </w:r>
      <w:proofErr w:type="spellEnd"/>
      <w:r w:rsidR="009666B8">
        <w:t xml:space="preserve"> / ANKARA</w:t>
      </w:r>
    </w:p>
    <w:p w:rsidR="00693710" w:rsidRDefault="00CE1BAB" w:rsidP="00521E98">
      <w:pPr>
        <w:ind w:left="256"/>
        <w:rPr>
          <w:sz w:val="24"/>
        </w:rPr>
      </w:pPr>
      <w:proofErr w:type="gramStart"/>
      <w:r>
        <w:rPr>
          <w:b/>
          <w:color w:val="333333"/>
          <w:sz w:val="24"/>
        </w:rPr>
        <w:t xml:space="preserve">Telefon : </w:t>
      </w:r>
      <w:r w:rsidR="009666B8">
        <w:rPr>
          <w:sz w:val="24"/>
        </w:rPr>
        <w:t>03125032818</w:t>
      </w:r>
      <w:proofErr w:type="gramEnd"/>
      <w:r w:rsidR="009666B8">
        <w:rPr>
          <w:sz w:val="24"/>
        </w:rPr>
        <w:t xml:space="preserve"> </w:t>
      </w:r>
    </w:p>
    <w:p w:rsidR="00693710" w:rsidRPr="009666B8" w:rsidRDefault="009666B8">
      <w:pPr>
        <w:ind w:left="256"/>
        <w:rPr>
          <w:sz w:val="24"/>
        </w:rPr>
      </w:pPr>
      <w:r>
        <w:rPr>
          <w:b/>
          <w:color w:val="333333"/>
          <w:sz w:val="24"/>
        </w:rPr>
        <w:t xml:space="preserve">Web </w:t>
      </w:r>
      <w:proofErr w:type="gramStart"/>
      <w:r>
        <w:rPr>
          <w:b/>
          <w:color w:val="333333"/>
          <w:sz w:val="24"/>
        </w:rPr>
        <w:t xml:space="preserve">Adresi : </w:t>
      </w:r>
      <w:r>
        <w:rPr>
          <w:color w:val="333333"/>
          <w:sz w:val="24"/>
        </w:rPr>
        <w:t>milliegemenlikilkkulu06</w:t>
      </w:r>
      <w:proofErr w:type="gramEnd"/>
      <w:r>
        <w:rPr>
          <w:color w:val="333333"/>
          <w:sz w:val="24"/>
        </w:rPr>
        <w:t>.meb.k12.tr</w:t>
      </w:r>
    </w:p>
    <w:sectPr w:rsidR="00693710" w:rsidRPr="009666B8" w:rsidSect="00693710">
      <w:pgSz w:w="11910" w:h="16840"/>
      <w:pgMar w:top="1180" w:right="760" w:bottom="280" w:left="11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9CE"/>
    <w:multiLevelType w:val="hybridMultilevel"/>
    <w:tmpl w:val="5EA098AC"/>
    <w:lvl w:ilvl="0" w:tplc="8E444056">
      <w:start w:val="4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color w:val="333333"/>
        <w:spacing w:val="-4"/>
        <w:w w:val="100"/>
        <w:sz w:val="24"/>
        <w:szCs w:val="24"/>
        <w:lang w:val="tr-TR" w:eastAsia="en-US" w:bidi="ar-SA"/>
      </w:rPr>
    </w:lvl>
    <w:lvl w:ilvl="1" w:tplc="7786D6BE">
      <w:numFmt w:val="bullet"/>
      <w:lvlText w:val="•"/>
      <w:lvlJc w:val="left"/>
      <w:pPr>
        <w:ind w:left="1448" w:hanging="240"/>
      </w:pPr>
      <w:rPr>
        <w:rFonts w:hint="default"/>
        <w:lang w:val="tr-TR" w:eastAsia="en-US" w:bidi="ar-SA"/>
      </w:rPr>
    </w:lvl>
    <w:lvl w:ilvl="2" w:tplc="BB808C02">
      <w:numFmt w:val="bullet"/>
      <w:lvlText w:val="•"/>
      <w:lvlJc w:val="left"/>
      <w:pPr>
        <w:ind w:left="2397" w:hanging="240"/>
      </w:pPr>
      <w:rPr>
        <w:rFonts w:hint="default"/>
        <w:lang w:val="tr-TR" w:eastAsia="en-US" w:bidi="ar-SA"/>
      </w:rPr>
    </w:lvl>
    <w:lvl w:ilvl="3" w:tplc="916668B0">
      <w:numFmt w:val="bullet"/>
      <w:lvlText w:val="•"/>
      <w:lvlJc w:val="left"/>
      <w:pPr>
        <w:ind w:left="3345" w:hanging="240"/>
      </w:pPr>
      <w:rPr>
        <w:rFonts w:hint="default"/>
        <w:lang w:val="tr-TR" w:eastAsia="en-US" w:bidi="ar-SA"/>
      </w:rPr>
    </w:lvl>
    <w:lvl w:ilvl="4" w:tplc="850A77CA">
      <w:numFmt w:val="bullet"/>
      <w:lvlText w:val="•"/>
      <w:lvlJc w:val="left"/>
      <w:pPr>
        <w:ind w:left="4294" w:hanging="240"/>
      </w:pPr>
      <w:rPr>
        <w:rFonts w:hint="default"/>
        <w:lang w:val="tr-TR" w:eastAsia="en-US" w:bidi="ar-SA"/>
      </w:rPr>
    </w:lvl>
    <w:lvl w:ilvl="5" w:tplc="185E5378">
      <w:numFmt w:val="bullet"/>
      <w:lvlText w:val="•"/>
      <w:lvlJc w:val="left"/>
      <w:pPr>
        <w:ind w:left="5243" w:hanging="240"/>
      </w:pPr>
      <w:rPr>
        <w:rFonts w:hint="default"/>
        <w:lang w:val="tr-TR" w:eastAsia="en-US" w:bidi="ar-SA"/>
      </w:rPr>
    </w:lvl>
    <w:lvl w:ilvl="6" w:tplc="A25EA1FC">
      <w:numFmt w:val="bullet"/>
      <w:lvlText w:val="•"/>
      <w:lvlJc w:val="left"/>
      <w:pPr>
        <w:ind w:left="6191" w:hanging="240"/>
      </w:pPr>
      <w:rPr>
        <w:rFonts w:hint="default"/>
        <w:lang w:val="tr-TR" w:eastAsia="en-US" w:bidi="ar-SA"/>
      </w:rPr>
    </w:lvl>
    <w:lvl w:ilvl="7" w:tplc="EEF8505A">
      <w:numFmt w:val="bullet"/>
      <w:lvlText w:val="•"/>
      <w:lvlJc w:val="left"/>
      <w:pPr>
        <w:ind w:left="7140" w:hanging="240"/>
      </w:pPr>
      <w:rPr>
        <w:rFonts w:hint="default"/>
        <w:lang w:val="tr-TR" w:eastAsia="en-US" w:bidi="ar-SA"/>
      </w:rPr>
    </w:lvl>
    <w:lvl w:ilvl="8" w:tplc="E43E9D58">
      <w:numFmt w:val="bullet"/>
      <w:lvlText w:val="•"/>
      <w:lvlJc w:val="left"/>
      <w:pPr>
        <w:ind w:left="8089" w:hanging="240"/>
      </w:pPr>
      <w:rPr>
        <w:rFonts w:hint="default"/>
        <w:lang w:val="tr-TR" w:eastAsia="en-US" w:bidi="ar-SA"/>
      </w:rPr>
    </w:lvl>
  </w:abstractNum>
  <w:abstractNum w:abstractNumId="1">
    <w:nsid w:val="1EE456DC"/>
    <w:multiLevelType w:val="hybridMultilevel"/>
    <w:tmpl w:val="21008010"/>
    <w:lvl w:ilvl="0" w:tplc="43C8D728">
      <w:start w:val="5"/>
      <w:numFmt w:val="upperLetter"/>
      <w:lvlText w:val="%1."/>
      <w:lvlJc w:val="left"/>
      <w:pPr>
        <w:ind w:left="513" w:hanging="257"/>
      </w:pPr>
      <w:rPr>
        <w:rFonts w:hint="default"/>
        <w:b/>
        <w:bCs/>
        <w:w w:val="100"/>
        <w:lang w:val="tr-TR" w:eastAsia="en-US" w:bidi="ar-SA"/>
      </w:rPr>
    </w:lvl>
    <w:lvl w:ilvl="1" w:tplc="B1A46DF8">
      <w:start w:val="1"/>
      <w:numFmt w:val="decimal"/>
      <w:lvlText w:val="%2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color w:val="333333"/>
        <w:spacing w:val="-4"/>
        <w:w w:val="100"/>
        <w:sz w:val="24"/>
        <w:szCs w:val="24"/>
        <w:lang w:val="tr-TR" w:eastAsia="en-US" w:bidi="ar-SA"/>
      </w:rPr>
    </w:lvl>
    <w:lvl w:ilvl="2" w:tplc="48D8F80C">
      <w:numFmt w:val="bullet"/>
      <w:lvlText w:val="•"/>
      <w:lvlJc w:val="left"/>
      <w:pPr>
        <w:ind w:left="1571" w:hanging="240"/>
      </w:pPr>
      <w:rPr>
        <w:rFonts w:hint="default"/>
        <w:lang w:val="tr-TR" w:eastAsia="en-US" w:bidi="ar-SA"/>
      </w:rPr>
    </w:lvl>
    <w:lvl w:ilvl="3" w:tplc="AA7E562E">
      <w:numFmt w:val="bullet"/>
      <w:lvlText w:val="•"/>
      <w:lvlJc w:val="left"/>
      <w:pPr>
        <w:ind w:left="2623" w:hanging="240"/>
      </w:pPr>
      <w:rPr>
        <w:rFonts w:hint="default"/>
        <w:lang w:val="tr-TR" w:eastAsia="en-US" w:bidi="ar-SA"/>
      </w:rPr>
    </w:lvl>
    <w:lvl w:ilvl="4" w:tplc="B814663A">
      <w:numFmt w:val="bullet"/>
      <w:lvlText w:val="•"/>
      <w:lvlJc w:val="left"/>
      <w:pPr>
        <w:ind w:left="3675" w:hanging="240"/>
      </w:pPr>
      <w:rPr>
        <w:rFonts w:hint="default"/>
        <w:lang w:val="tr-TR" w:eastAsia="en-US" w:bidi="ar-SA"/>
      </w:rPr>
    </w:lvl>
    <w:lvl w:ilvl="5" w:tplc="17DA44E2">
      <w:numFmt w:val="bullet"/>
      <w:lvlText w:val="•"/>
      <w:lvlJc w:val="left"/>
      <w:pPr>
        <w:ind w:left="4727" w:hanging="240"/>
      </w:pPr>
      <w:rPr>
        <w:rFonts w:hint="default"/>
        <w:lang w:val="tr-TR" w:eastAsia="en-US" w:bidi="ar-SA"/>
      </w:rPr>
    </w:lvl>
    <w:lvl w:ilvl="6" w:tplc="1CB475D0">
      <w:numFmt w:val="bullet"/>
      <w:lvlText w:val="•"/>
      <w:lvlJc w:val="left"/>
      <w:pPr>
        <w:ind w:left="5779" w:hanging="240"/>
      </w:pPr>
      <w:rPr>
        <w:rFonts w:hint="default"/>
        <w:lang w:val="tr-TR" w:eastAsia="en-US" w:bidi="ar-SA"/>
      </w:rPr>
    </w:lvl>
    <w:lvl w:ilvl="7" w:tplc="1E88AE70">
      <w:numFmt w:val="bullet"/>
      <w:lvlText w:val="•"/>
      <w:lvlJc w:val="left"/>
      <w:pPr>
        <w:ind w:left="6830" w:hanging="240"/>
      </w:pPr>
      <w:rPr>
        <w:rFonts w:hint="default"/>
        <w:lang w:val="tr-TR" w:eastAsia="en-US" w:bidi="ar-SA"/>
      </w:rPr>
    </w:lvl>
    <w:lvl w:ilvl="8" w:tplc="8806C416">
      <w:numFmt w:val="bullet"/>
      <w:lvlText w:val="•"/>
      <w:lvlJc w:val="left"/>
      <w:pPr>
        <w:ind w:left="7882" w:hanging="240"/>
      </w:pPr>
      <w:rPr>
        <w:rFonts w:hint="default"/>
        <w:lang w:val="tr-TR" w:eastAsia="en-US" w:bidi="ar-SA"/>
      </w:rPr>
    </w:lvl>
  </w:abstractNum>
  <w:abstractNum w:abstractNumId="2">
    <w:nsid w:val="2D9A23F1"/>
    <w:multiLevelType w:val="hybridMultilevel"/>
    <w:tmpl w:val="25B02454"/>
    <w:lvl w:ilvl="0" w:tplc="F5A677EE">
      <w:numFmt w:val="bullet"/>
      <w:lvlText w:val="-"/>
      <w:lvlJc w:val="left"/>
      <w:pPr>
        <w:ind w:left="256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  <w:lang w:val="tr-TR" w:eastAsia="en-US" w:bidi="ar-SA"/>
      </w:rPr>
    </w:lvl>
    <w:lvl w:ilvl="1" w:tplc="6D0A86FE">
      <w:numFmt w:val="bullet"/>
      <w:lvlText w:val="•"/>
      <w:lvlJc w:val="left"/>
      <w:pPr>
        <w:ind w:left="1232" w:hanging="687"/>
      </w:pPr>
      <w:rPr>
        <w:rFonts w:hint="default"/>
        <w:lang w:val="tr-TR" w:eastAsia="en-US" w:bidi="ar-SA"/>
      </w:rPr>
    </w:lvl>
    <w:lvl w:ilvl="2" w:tplc="63009532">
      <w:numFmt w:val="bullet"/>
      <w:lvlText w:val="•"/>
      <w:lvlJc w:val="left"/>
      <w:pPr>
        <w:ind w:left="2205" w:hanging="687"/>
      </w:pPr>
      <w:rPr>
        <w:rFonts w:hint="default"/>
        <w:lang w:val="tr-TR" w:eastAsia="en-US" w:bidi="ar-SA"/>
      </w:rPr>
    </w:lvl>
    <w:lvl w:ilvl="3" w:tplc="42C61E38">
      <w:numFmt w:val="bullet"/>
      <w:lvlText w:val="•"/>
      <w:lvlJc w:val="left"/>
      <w:pPr>
        <w:ind w:left="3177" w:hanging="687"/>
      </w:pPr>
      <w:rPr>
        <w:rFonts w:hint="default"/>
        <w:lang w:val="tr-TR" w:eastAsia="en-US" w:bidi="ar-SA"/>
      </w:rPr>
    </w:lvl>
    <w:lvl w:ilvl="4" w:tplc="C17659A6">
      <w:numFmt w:val="bullet"/>
      <w:lvlText w:val="•"/>
      <w:lvlJc w:val="left"/>
      <w:pPr>
        <w:ind w:left="4150" w:hanging="687"/>
      </w:pPr>
      <w:rPr>
        <w:rFonts w:hint="default"/>
        <w:lang w:val="tr-TR" w:eastAsia="en-US" w:bidi="ar-SA"/>
      </w:rPr>
    </w:lvl>
    <w:lvl w:ilvl="5" w:tplc="9DD69E2A">
      <w:numFmt w:val="bullet"/>
      <w:lvlText w:val="•"/>
      <w:lvlJc w:val="left"/>
      <w:pPr>
        <w:ind w:left="5123" w:hanging="687"/>
      </w:pPr>
      <w:rPr>
        <w:rFonts w:hint="default"/>
        <w:lang w:val="tr-TR" w:eastAsia="en-US" w:bidi="ar-SA"/>
      </w:rPr>
    </w:lvl>
    <w:lvl w:ilvl="6" w:tplc="39BA0116">
      <w:numFmt w:val="bullet"/>
      <w:lvlText w:val="•"/>
      <w:lvlJc w:val="left"/>
      <w:pPr>
        <w:ind w:left="6095" w:hanging="687"/>
      </w:pPr>
      <w:rPr>
        <w:rFonts w:hint="default"/>
        <w:lang w:val="tr-TR" w:eastAsia="en-US" w:bidi="ar-SA"/>
      </w:rPr>
    </w:lvl>
    <w:lvl w:ilvl="7" w:tplc="032AA17C">
      <w:numFmt w:val="bullet"/>
      <w:lvlText w:val="•"/>
      <w:lvlJc w:val="left"/>
      <w:pPr>
        <w:ind w:left="7068" w:hanging="687"/>
      </w:pPr>
      <w:rPr>
        <w:rFonts w:hint="default"/>
        <w:lang w:val="tr-TR" w:eastAsia="en-US" w:bidi="ar-SA"/>
      </w:rPr>
    </w:lvl>
    <w:lvl w:ilvl="8" w:tplc="BA3CFFB8">
      <w:numFmt w:val="bullet"/>
      <w:lvlText w:val="•"/>
      <w:lvlJc w:val="left"/>
      <w:pPr>
        <w:ind w:left="8041" w:hanging="687"/>
      </w:pPr>
      <w:rPr>
        <w:rFonts w:hint="default"/>
        <w:lang w:val="tr-TR" w:eastAsia="en-US" w:bidi="ar-SA"/>
      </w:rPr>
    </w:lvl>
  </w:abstractNum>
  <w:abstractNum w:abstractNumId="3">
    <w:nsid w:val="34931CCF"/>
    <w:multiLevelType w:val="hybridMultilevel"/>
    <w:tmpl w:val="DFE62488"/>
    <w:lvl w:ilvl="0" w:tplc="DC36BA9E">
      <w:start w:val="1"/>
      <w:numFmt w:val="decimal"/>
      <w:lvlText w:val="%1."/>
      <w:lvlJc w:val="left"/>
      <w:pPr>
        <w:ind w:left="256" w:hanging="240"/>
      </w:pPr>
      <w:rPr>
        <w:rFonts w:ascii="Times New Roman" w:eastAsia="Times New Roman" w:hAnsi="Times New Roman" w:cs="Times New Roman" w:hint="default"/>
        <w:b/>
        <w:bCs/>
        <w:color w:val="333333"/>
        <w:spacing w:val="-5"/>
        <w:w w:val="99"/>
        <w:sz w:val="24"/>
        <w:szCs w:val="24"/>
        <w:lang w:val="tr-TR" w:eastAsia="en-US" w:bidi="ar-SA"/>
      </w:rPr>
    </w:lvl>
    <w:lvl w:ilvl="1" w:tplc="B75858C8">
      <w:numFmt w:val="bullet"/>
      <w:lvlText w:val="•"/>
      <w:lvlJc w:val="left"/>
      <w:pPr>
        <w:ind w:left="1232" w:hanging="240"/>
      </w:pPr>
      <w:rPr>
        <w:rFonts w:hint="default"/>
        <w:lang w:val="tr-TR" w:eastAsia="en-US" w:bidi="ar-SA"/>
      </w:rPr>
    </w:lvl>
    <w:lvl w:ilvl="2" w:tplc="5EDCA48A">
      <w:numFmt w:val="bullet"/>
      <w:lvlText w:val="•"/>
      <w:lvlJc w:val="left"/>
      <w:pPr>
        <w:ind w:left="2205" w:hanging="240"/>
      </w:pPr>
      <w:rPr>
        <w:rFonts w:hint="default"/>
        <w:lang w:val="tr-TR" w:eastAsia="en-US" w:bidi="ar-SA"/>
      </w:rPr>
    </w:lvl>
    <w:lvl w:ilvl="3" w:tplc="AC56F202">
      <w:numFmt w:val="bullet"/>
      <w:lvlText w:val="•"/>
      <w:lvlJc w:val="left"/>
      <w:pPr>
        <w:ind w:left="3177" w:hanging="240"/>
      </w:pPr>
      <w:rPr>
        <w:rFonts w:hint="default"/>
        <w:lang w:val="tr-TR" w:eastAsia="en-US" w:bidi="ar-SA"/>
      </w:rPr>
    </w:lvl>
    <w:lvl w:ilvl="4" w:tplc="FBF0A816">
      <w:numFmt w:val="bullet"/>
      <w:lvlText w:val="•"/>
      <w:lvlJc w:val="left"/>
      <w:pPr>
        <w:ind w:left="4150" w:hanging="240"/>
      </w:pPr>
      <w:rPr>
        <w:rFonts w:hint="default"/>
        <w:lang w:val="tr-TR" w:eastAsia="en-US" w:bidi="ar-SA"/>
      </w:rPr>
    </w:lvl>
    <w:lvl w:ilvl="5" w:tplc="CD46B26A">
      <w:numFmt w:val="bullet"/>
      <w:lvlText w:val="•"/>
      <w:lvlJc w:val="left"/>
      <w:pPr>
        <w:ind w:left="5123" w:hanging="240"/>
      </w:pPr>
      <w:rPr>
        <w:rFonts w:hint="default"/>
        <w:lang w:val="tr-TR" w:eastAsia="en-US" w:bidi="ar-SA"/>
      </w:rPr>
    </w:lvl>
    <w:lvl w:ilvl="6" w:tplc="3702C998">
      <w:numFmt w:val="bullet"/>
      <w:lvlText w:val="•"/>
      <w:lvlJc w:val="left"/>
      <w:pPr>
        <w:ind w:left="6095" w:hanging="240"/>
      </w:pPr>
      <w:rPr>
        <w:rFonts w:hint="default"/>
        <w:lang w:val="tr-TR" w:eastAsia="en-US" w:bidi="ar-SA"/>
      </w:rPr>
    </w:lvl>
    <w:lvl w:ilvl="7" w:tplc="40044138">
      <w:numFmt w:val="bullet"/>
      <w:lvlText w:val="•"/>
      <w:lvlJc w:val="left"/>
      <w:pPr>
        <w:ind w:left="7068" w:hanging="240"/>
      </w:pPr>
      <w:rPr>
        <w:rFonts w:hint="default"/>
        <w:lang w:val="tr-TR" w:eastAsia="en-US" w:bidi="ar-SA"/>
      </w:rPr>
    </w:lvl>
    <w:lvl w:ilvl="8" w:tplc="62724E7C">
      <w:numFmt w:val="bullet"/>
      <w:lvlText w:val="•"/>
      <w:lvlJc w:val="left"/>
      <w:pPr>
        <w:ind w:left="8041" w:hanging="240"/>
      </w:pPr>
      <w:rPr>
        <w:rFonts w:hint="default"/>
        <w:lang w:val="tr-TR" w:eastAsia="en-US" w:bidi="ar-SA"/>
      </w:rPr>
    </w:lvl>
  </w:abstractNum>
  <w:abstractNum w:abstractNumId="4">
    <w:nsid w:val="62A351AA"/>
    <w:multiLevelType w:val="hybridMultilevel"/>
    <w:tmpl w:val="6A468352"/>
    <w:lvl w:ilvl="0" w:tplc="21B8F6D2">
      <w:start w:val="3"/>
      <w:numFmt w:val="decimal"/>
      <w:lvlText w:val="%1."/>
      <w:lvlJc w:val="left"/>
      <w:pPr>
        <w:ind w:left="61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36" w:hanging="360"/>
      </w:pPr>
    </w:lvl>
    <w:lvl w:ilvl="2" w:tplc="041F001B" w:tentative="1">
      <w:start w:val="1"/>
      <w:numFmt w:val="lowerRoman"/>
      <w:lvlText w:val="%3."/>
      <w:lvlJc w:val="right"/>
      <w:pPr>
        <w:ind w:left="2056" w:hanging="180"/>
      </w:pPr>
    </w:lvl>
    <w:lvl w:ilvl="3" w:tplc="041F000F" w:tentative="1">
      <w:start w:val="1"/>
      <w:numFmt w:val="decimal"/>
      <w:lvlText w:val="%4."/>
      <w:lvlJc w:val="left"/>
      <w:pPr>
        <w:ind w:left="2776" w:hanging="360"/>
      </w:pPr>
    </w:lvl>
    <w:lvl w:ilvl="4" w:tplc="041F0019" w:tentative="1">
      <w:start w:val="1"/>
      <w:numFmt w:val="lowerLetter"/>
      <w:lvlText w:val="%5."/>
      <w:lvlJc w:val="left"/>
      <w:pPr>
        <w:ind w:left="3496" w:hanging="360"/>
      </w:pPr>
    </w:lvl>
    <w:lvl w:ilvl="5" w:tplc="041F001B" w:tentative="1">
      <w:start w:val="1"/>
      <w:numFmt w:val="lowerRoman"/>
      <w:lvlText w:val="%6."/>
      <w:lvlJc w:val="right"/>
      <w:pPr>
        <w:ind w:left="4216" w:hanging="180"/>
      </w:pPr>
    </w:lvl>
    <w:lvl w:ilvl="6" w:tplc="041F000F" w:tentative="1">
      <w:start w:val="1"/>
      <w:numFmt w:val="decimal"/>
      <w:lvlText w:val="%7."/>
      <w:lvlJc w:val="left"/>
      <w:pPr>
        <w:ind w:left="4936" w:hanging="360"/>
      </w:pPr>
    </w:lvl>
    <w:lvl w:ilvl="7" w:tplc="041F0019" w:tentative="1">
      <w:start w:val="1"/>
      <w:numFmt w:val="lowerLetter"/>
      <w:lvlText w:val="%8."/>
      <w:lvlJc w:val="left"/>
      <w:pPr>
        <w:ind w:left="5656" w:hanging="360"/>
      </w:pPr>
    </w:lvl>
    <w:lvl w:ilvl="8" w:tplc="041F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>
    <w:nsid w:val="631744B3"/>
    <w:multiLevelType w:val="hybridMultilevel"/>
    <w:tmpl w:val="818EC9E6"/>
    <w:lvl w:ilvl="0" w:tplc="007020E8">
      <w:start w:val="1"/>
      <w:numFmt w:val="decimal"/>
      <w:lvlText w:val="%1."/>
      <w:lvlJc w:val="left"/>
      <w:pPr>
        <w:ind w:left="879" w:hanging="18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tr-TR" w:eastAsia="en-US" w:bidi="ar-SA"/>
      </w:rPr>
    </w:lvl>
    <w:lvl w:ilvl="1" w:tplc="EDB00A82">
      <w:numFmt w:val="bullet"/>
      <w:lvlText w:val="•"/>
      <w:lvlJc w:val="left"/>
      <w:pPr>
        <w:ind w:left="1790" w:hanging="181"/>
      </w:pPr>
      <w:rPr>
        <w:rFonts w:hint="default"/>
        <w:lang w:val="tr-TR" w:eastAsia="en-US" w:bidi="ar-SA"/>
      </w:rPr>
    </w:lvl>
    <w:lvl w:ilvl="2" w:tplc="6C208B16">
      <w:numFmt w:val="bullet"/>
      <w:lvlText w:val="•"/>
      <w:lvlJc w:val="left"/>
      <w:pPr>
        <w:ind w:left="2701" w:hanging="181"/>
      </w:pPr>
      <w:rPr>
        <w:rFonts w:hint="default"/>
        <w:lang w:val="tr-TR" w:eastAsia="en-US" w:bidi="ar-SA"/>
      </w:rPr>
    </w:lvl>
    <w:lvl w:ilvl="3" w:tplc="52AC1AC0">
      <w:numFmt w:val="bullet"/>
      <w:lvlText w:val="•"/>
      <w:lvlJc w:val="left"/>
      <w:pPr>
        <w:ind w:left="3611" w:hanging="181"/>
      </w:pPr>
      <w:rPr>
        <w:rFonts w:hint="default"/>
        <w:lang w:val="tr-TR" w:eastAsia="en-US" w:bidi="ar-SA"/>
      </w:rPr>
    </w:lvl>
    <w:lvl w:ilvl="4" w:tplc="778CC20A">
      <w:numFmt w:val="bullet"/>
      <w:lvlText w:val="•"/>
      <w:lvlJc w:val="left"/>
      <w:pPr>
        <w:ind w:left="4522" w:hanging="181"/>
      </w:pPr>
      <w:rPr>
        <w:rFonts w:hint="default"/>
        <w:lang w:val="tr-TR" w:eastAsia="en-US" w:bidi="ar-SA"/>
      </w:rPr>
    </w:lvl>
    <w:lvl w:ilvl="5" w:tplc="B3649A12">
      <w:numFmt w:val="bullet"/>
      <w:lvlText w:val="•"/>
      <w:lvlJc w:val="left"/>
      <w:pPr>
        <w:ind w:left="5433" w:hanging="181"/>
      </w:pPr>
      <w:rPr>
        <w:rFonts w:hint="default"/>
        <w:lang w:val="tr-TR" w:eastAsia="en-US" w:bidi="ar-SA"/>
      </w:rPr>
    </w:lvl>
    <w:lvl w:ilvl="6" w:tplc="118EB94C">
      <w:numFmt w:val="bullet"/>
      <w:lvlText w:val="•"/>
      <w:lvlJc w:val="left"/>
      <w:pPr>
        <w:ind w:left="6343" w:hanging="181"/>
      </w:pPr>
      <w:rPr>
        <w:rFonts w:hint="default"/>
        <w:lang w:val="tr-TR" w:eastAsia="en-US" w:bidi="ar-SA"/>
      </w:rPr>
    </w:lvl>
    <w:lvl w:ilvl="7" w:tplc="09405078">
      <w:numFmt w:val="bullet"/>
      <w:lvlText w:val="•"/>
      <w:lvlJc w:val="left"/>
      <w:pPr>
        <w:ind w:left="7254" w:hanging="181"/>
      </w:pPr>
      <w:rPr>
        <w:rFonts w:hint="default"/>
        <w:lang w:val="tr-TR" w:eastAsia="en-US" w:bidi="ar-SA"/>
      </w:rPr>
    </w:lvl>
    <w:lvl w:ilvl="8" w:tplc="6E622F9C">
      <w:numFmt w:val="bullet"/>
      <w:lvlText w:val="•"/>
      <w:lvlJc w:val="left"/>
      <w:pPr>
        <w:ind w:left="8165" w:hanging="181"/>
      </w:pPr>
      <w:rPr>
        <w:rFonts w:hint="default"/>
        <w:lang w:val="tr-TR" w:eastAsia="en-US" w:bidi="ar-SA"/>
      </w:rPr>
    </w:lvl>
  </w:abstractNum>
  <w:abstractNum w:abstractNumId="6">
    <w:nsid w:val="672262C0"/>
    <w:multiLevelType w:val="hybridMultilevel"/>
    <w:tmpl w:val="582ADB98"/>
    <w:lvl w:ilvl="0" w:tplc="D8BA08B8">
      <w:start w:val="1"/>
      <w:numFmt w:val="decimal"/>
      <w:lvlText w:val="%1)"/>
      <w:lvlJc w:val="left"/>
      <w:pPr>
        <w:ind w:left="914" w:hanging="358"/>
      </w:pPr>
      <w:rPr>
        <w:rFonts w:ascii="Times New Roman" w:eastAsia="Times New Roman" w:hAnsi="Times New Roman" w:cs="Times New Roman" w:hint="default"/>
        <w:b/>
        <w:bCs/>
        <w:spacing w:val="-23"/>
        <w:w w:val="99"/>
        <w:sz w:val="24"/>
        <w:szCs w:val="24"/>
        <w:lang w:val="tr-TR" w:eastAsia="en-US" w:bidi="ar-SA"/>
      </w:rPr>
    </w:lvl>
    <w:lvl w:ilvl="1" w:tplc="B974199C">
      <w:start w:val="1"/>
      <w:numFmt w:val="decimal"/>
      <w:lvlText w:val="%2)"/>
      <w:lvlJc w:val="left"/>
      <w:pPr>
        <w:ind w:left="13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tr-TR" w:eastAsia="en-US" w:bidi="ar-SA"/>
      </w:rPr>
    </w:lvl>
    <w:lvl w:ilvl="2" w:tplc="E8106C42">
      <w:numFmt w:val="bullet"/>
      <w:lvlText w:val="•"/>
      <w:lvlJc w:val="left"/>
      <w:pPr>
        <w:ind w:left="2282" w:hanging="360"/>
      </w:pPr>
      <w:rPr>
        <w:rFonts w:hint="default"/>
        <w:lang w:val="tr-TR" w:eastAsia="en-US" w:bidi="ar-SA"/>
      </w:rPr>
    </w:lvl>
    <w:lvl w:ilvl="3" w:tplc="B906ACB4">
      <w:numFmt w:val="bullet"/>
      <w:lvlText w:val="•"/>
      <w:lvlJc w:val="left"/>
      <w:pPr>
        <w:ind w:left="3245" w:hanging="360"/>
      </w:pPr>
      <w:rPr>
        <w:rFonts w:hint="default"/>
        <w:lang w:val="tr-TR" w:eastAsia="en-US" w:bidi="ar-SA"/>
      </w:rPr>
    </w:lvl>
    <w:lvl w:ilvl="4" w:tplc="EAD20DAE">
      <w:numFmt w:val="bullet"/>
      <w:lvlText w:val="•"/>
      <w:lvlJc w:val="left"/>
      <w:pPr>
        <w:ind w:left="4208" w:hanging="360"/>
      </w:pPr>
      <w:rPr>
        <w:rFonts w:hint="default"/>
        <w:lang w:val="tr-TR" w:eastAsia="en-US" w:bidi="ar-SA"/>
      </w:rPr>
    </w:lvl>
    <w:lvl w:ilvl="5" w:tplc="1CE008FA">
      <w:numFmt w:val="bullet"/>
      <w:lvlText w:val="•"/>
      <w:lvlJc w:val="left"/>
      <w:pPr>
        <w:ind w:left="5171" w:hanging="360"/>
      </w:pPr>
      <w:rPr>
        <w:rFonts w:hint="default"/>
        <w:lang w:val="tr-TR" w:eastAsia="en-US" w:bidi="ar-SA"/>
      </w:rPr>
    </w:lvl>
    <w:lvl w:ilvl="6" w:tplc="A7B8DD7C">
      <w:numFmt w:val="bullet"/>
      <w:lvlText w:val="•"/>
      <w:lvlJc w:val="left"/>
      <w:pPr>
        <w:ind w:left="6134" w:hanging="360"/>
      </w:pPr>
      <w:rPr>
        <w:rFonts w:hint="default"/>
        <w:lang w:val="tr-TR" w:eastAsia="en-US" w:bidi="ar-SA"/>
      </w:rPr>
    </w:lvl>
    <w:lvl w:ilvl="7" w:tplc="99EEC2DC">
      <w:numFmt w:val="bullet"/>
      <w:lvlText w:val="•"/>
      <w:lvlJc w:val="left"/>
      <w:pPr>
        <w:ind w:left="7097" w:hanging="360"/>
      </w:pPr>
      <w:rPr>
        <w:rFonts w:hint="default"/>
        <w:lang w:val="tr-TR" w:eastAsia="en-US" w:bidi="ar-SA"/>
      </w:rPr>
    </w:lvl>
    <w:lvl w:ilvl="8" w:tplc="EF66C5F4">
      <w:numFmt w:val="bullet"/>
      <w:lvlText w:val="•"/>
      <w:lvlJc w:val="left"/>
      <w:pPr>
        <w:ind w:left="8060" w:hanging="360"/>
      </w:pPr>
      <w:rPr>
        <w:rFonts w:hint="default"/>
        <w:lang w:val="tr-TR" w:eastAsia="en-US" w:bidi="ar-SA"/>
      </w:rPr>
    </w:lvl>
  </w:abstractNum>
  <w:abstractNum w:abstractNumId="7">
    <w:nsid w:val="72655022"/>
    <w:multiLevelType w:val="hybridMultilevel"/>
    <w:tmpl w:val="D19A8E6A"/>
    <w:lvl w:ilvl="0" w:tplc="1F402EE8">
      <w:start w:val="1"/>
      <w:numFmt w:val="decimal"/>
      <w:lvlText w:val="%1."/>
      <w:lvlJc w:val="left"/>
      <w:pPr>
        <w:ind w:left="496" w:hanging="240"/>
      </w:pPr>
      <w:rPr>
        <w:rFonts w:ascii="Times New Roman" w:eastAsia="Times New Roman" w:hAnsi="Times New Roman" w:cs="Times New Roman" w:hint="default"/>
        <w:b/>
        <w:bCs/>
        <w:color w:val="333333"/>
        <w:spacing w:val="-4"/>
        <w:w w:val="100"/>
        <w:sz w:val="24"/>
        <w:szCs w:val="24"/>
        <w:lang w:val="tr-TR" w:eastAsia="en-US" w:bidi="ar-SA"/>
      </w:rPr>
    </w:lvl>
    <w:lvl w:ilvl="1" w:tplc="EBD4E2E2">
      <w:start w:val="1"/>
      <w:numFmt w:val="decimal"/>
      <w:lvlText w:val="%2-"/>
      <w:lvlJc w:val="left"/>
      <w:pPr>
        <w:ind w:left="1823" w:hanging="500"/>
      </w:pPr>
      <w:rPr>
        <w:rFonts w:ascii="Times New Roman" w:eastAsia="Times New Roman" w:hAnsi="Times New Roman" w:cs="Times New Roman" w:hint="default"/>
        <w:color w:val="333333"/>
        <w:spacing w:val="-2"/>
        <w:w w:val="100"/>
        <w:sz w:val="24"/>
        <w:szCs w:val="24"/>
        <w:lang w:val="tr-TR" w:eastAsia="en-US" w:bidi="ar-SA"/>
      </w:rPr>
    </w:lvl>
    <w:lvl w:ilvl="2" w:tplc="9C808262">
      <w:numFmt w:val="bullet"/>
      <w:lvlText w:val="•"/>
      <w:lvlJc w:val="left"/>
      <w:pPr>
        <w:ind w:left="2727" w:hanging="500"/>
      </w:pPr>
      <w:rPr>
        <w:rFonts w:hint="default"/>
        <w:lang w:val="tr-TR" w:eastAsia="en-US" w:bidi="ar-SA"/>
      </w:rPr>
    </w:lvl>
    <w:lvl w:ilvl="3" w:tplc="68B6704E">
      <w:numFmt w:val="bullet"/>
      <w:lvlText w:val="•"/>
      <w:lvlJc w:val="left"/>
      <w:pPr>
        <w:ind w:left="3634" w:hanging="500"/>
      </w:pPr>
      <w:rPr>
        <w:rFonts w:hint="default"/>
        <w:lang w:val="tr-TR" w:eastAsia="en-US" w:bidi="ar-SA"/>
      </w:rPr>
    </w:lvl>
    <w:lvl w:ilvl="4" w:tplc="D5548656">
      <w:numFmt w:val="bullet"/>
      <w:lvlText w:val="•"/>
      <w:lvlJc w:val="left"/>
      <w:pPr>
        <w:ind w:left="4542" w:hanging="500"/>
      </w:pPr>
      <w:rPr>
        <w:rFonts w:hint="default"/>
        <w:lang w:val="tr-TR" w:eastAsia="en-US" w:bidi="ar-SA"/>
      </w:rPr>
    </w:lvl>
    <w:lvl w:ilvl="5" w:tplc="FF52922E">
      <w:numFmt w:val="bullet"/>
      <w:lvlText w:val="•"/>
      <w:lvlJc w:val="left"/>
      <w:pPr>
        <w:ind w:left="5449" w:hanging="500"/>
      </w:pPr>
      <w:rPr>
        <w:rFonts w:hint="default"/>
        <w:lang w:val="tr-TR" w:eastAsia="en-US" w:bidi="ar-SA"/>
      </w:rPr>
    </w:lvl>
    <w:lvl w:ilvl="6" w:tplc="962E0C9E">
      <w:numFmt w:val="bullet"/>
      <w:lvlText w:val="•"/>
      <w:lvlJc w:val="left"/>
      <w:pPr>
        <w:ind w:left="6356" w:hanging="500"/>
      </w:pPr>
      <w:rPr>
        <w:rFonts w:hint="default"/>
        <w:lang w:val="tr-TR" w:eastAsia="en-US" w:bidi="ar-SA"/>
      </w:rPr>
    </w:lvl>
    <w:lvl w:ilvl="7" w:tplc="7FEABF46">
      <w:numFmt w:val="bullet"/>
      <w:lvlText w:val="•"/>
      <w:lvlJc w:val="left"/>
      <w:pPr>
        <w:ind w:left="7264" w:hanging="500"/>
      </w:pPr>
      <w:rPr>
        <w:rFonts w:hint="default"/>
        <w:lang w:val="tr-TR" w:eastAsia="en-US" w:bidi="ar-SA"/>
      </w:rPr>
    </w:lvl>
    <w:lvl w:ilvl="8" w:tplc="7F4AD430">
      <w:numFmt w:val="bullet"/>
      <w:lvlText w:val="•"/>
      <w:lvlJc w:val="left"/>
      <w:pPr>
        <w:ind w:left="8171" w:hanging="500"/>
      </w:pPr>
      <w:rPr>
        <w:rFonts w:hint="default"/>
        <w:lang w:val="tr-TR" w:eastAsia="en-US" w:bidi="ar-SA"/>
      </w:rPr>
    </w:lvl>
  </w:abstractNum>
  <w:abstractNum w:abstractNumId="8">
    <w:nsid w:val="7C79799B"/>
    <w:multiLevelType w:val="hybridMultilevel"/>
    <w:tmpl w:val="2988A55A"/>
    <w:lvl w:ilvl="0" w:tplc="11ECF150">
      <w:numFmt w:val="bullet"/>
      <w:lvlText w:val=""/>
      <w:lvlJc w:val="left"/>
      <w:pPr>
        <w:ind w:left="103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3490F6C8">
      <w:numFmt w:val="bullet"/>
      <w:lvlText w:val="•"/>
      <w:lvlJc w:val="left"/>
      <w:pPr>
        <w:ind w:left="1934" w:hanging="360"/>
      </w:pPr>
      <w:rPr>
        <w:rFonts w:hint="default"/>
        <w:lang w:val="tr-TR" w:eastAsia="en-US" w:bidi="ar-SA"/>
      </w:rPr>
    </w:lvl>
    <w:lvl w:ilvl="2" w:tplc="137240F8">
      <w:numFmt w:val="bullet"/>
      <w:lvlText w:val="•"/>
      <w:lvlJc w:val="left"/>
      <w:pPr>
        <w:ind w:left="2829" w:hanging="360"/>
      </w:pPr>
      <w:rPr>
        <w:rFonts w:hint="default"/>
        <w:lang w:val="tr-TR" w:eastAsia="en-US" w:bidi="ar-SA"/>
      </w:rPr>
    </w:lvl>
    <w:lvl w:ilvl="3" w:tplc="B3AEA368">
      <w:numFmt w:val="bullet"/>
      <w:lvlText w:val="•"/>
      <w:lvlJc w:val="left"/>
      <w:pPr>
        <w:ind w:left="3723" w:hanging="360"/>
      </w:pPr>
      <w:rPr>
        <w:rFonts w:hint="default"/>
        <w:lang w:val="tr-TR" w:eastAsia="en-US" w:bidi="ar-SA"/>
      </w:rPr>
    </w:lvl>
    <w:lvl w:ilvl="4" w:tplc="3B5EDA64">
      <w:numFmt w:val="bullet"/>
      <w:lvlText w:val="•"/>
      <w:lvlJc w:val="left"/>
      <w:pPr>
        <w:ind w:left="4618" w:hanging="360"/>
      </w:pPr>
      <w:rPr>
        <w:rFonts w:hint="default"/>
        <w:lang w:val="tr-TR" w:eastAsia="en-US" w:bidi="ar-SA"/>
      </w:rPr>
    </w:lvl>
    <w:lvl w:ilvl="5" w:tplc="CB503D6E">
      <w:numFmt w:val="bullet"/>
      <w:lvlText w:val="•"/>
      <w:lvlJc w:val="left"/>
      <w:pPr>
        <w:ind w:left="5513" w:hanging="360"/>
      </w:pPr>
      <w:rPr>
        <w:rFonts w:hint="default"/>
        <w:lang w:val="tr-TR" w:eastAsia="en-US" w:bidi="ar-SA"/>
      </w:rPr>
    </w:lvl>
    <w:lvl w:ilvl="6" w:tplc="FABCB3DA">
      <w:numFmt w:val="bullet"/>
      <w:lvlText w:val="•"/>
      <w:lvlJc w:val="left"/>
      <w:pPr>
        <w:ind w:left="6407" w:hanging="360"/>
      </w:pPr>
      <w:rPr>
        <w:rFonts w:hint="default"/>
        <w:lang w:val="tr-TR" w:eastAsia="en-US" w:bidi="ar-SA"/>
      </w:rPr>
    </w:lvl>
    <w:lvl w:ilvl="7" w:tplc="43429202">
      <w:numFmt w:val="bullet"/>
      <w:lvlText w:val="•"/>
      <w:lvlJc w:val="left"/>
      <w:pPr>
        <w:ind w:left="7302" w:hanging="360"/>
      </w:pPr>
      <w:rPr>
        <w:rFonts w:hint="default"/>
        <w:lang w:val="tr-TR" w:eastAsia="en-US" w:bidi="ar-SA"/>
      </w:rPr>
    </w:lvl>
    <w:lvl w:ilvl="8" w:tplc="F50C55C8">
      <w:numFmt w:val="bullet"/>
      <w:lvlText w:val="•"/>
      <w:lvlJc w:val="left"/>
      <w:pPr>
        <w:ind w:left="8197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3710"/>
    <w:rsid w:val="00046385"/>
    <w:rsid w:val="000768A7"/>
    <w:rsid w:val="00145E64"/>
    <w:rsid w:val="001567FF"/>
    <w:rsid w:val="00162D70"/>
    <w:rsid w:val="001B07E5"/>
    <w:rsid w:val="0025732A"/>
    <w:rsid w:val="002E14E5"/>
    <w:rsid w:val="00383DCB"/>
    <w:rsid w:val="003C614F"/>
    <w:rsid w:val="00414D36"/>
    <w:rsid w:val="004F042D"/>
    <w:rsid w:val="0050666D"/>
    <w:rsid w:val="00521E98"/>
    <w:rsid w:val="005C41D9"/>
    <w:rsid w:val="005C6A19"/>
    <w:rsid w:val="00641402"/>
    <w:rsid w:val="00683160"/>
    <w:rsid w:val="00693710"/>
    <w:rsid w:val="007719C2"/>
    <w:rsid w:val="007B06D6"/>
    <w:rsid w:val="007B7B7F"/>
    <w:rsid w:val="008C5D01"/>
    <w:rsid w:val="009666B8"/>
    <w:rsid w:val="009D43F5"/>
    <w:rsid w:val="00A564E6"/>
    <w:rsid w:val="00AB07E9"/>
    <w:rsid w:val="00AE4038"/>
    <w:rsid w:val="00AE6435"/>
    <w:rsid w:val="00AF29E5"/>
    <w:rsid w:val="00B60030"/>
    <w:rsid w:val="00C7121D"/>
    <w:rsid w:val="00C946AD"/>
    <w:rsid w:val="00CE1BAB"/>
    <w:rsid w:val="00D51F74"/>
    <w:rsid w:val="00DB0C7C"/>
    <w:rsid w:val="00EC270D"/>
    <w:rsid w:val="00F26600"/>
    <w:rsid w:val="00FA772A"/>
    <w:rsid w:val="00FB5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CBCF9-E647-4437-96DC-09EBF6E8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93710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37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3710"/>
    <w:pPr>
      <w:ind w:left="256"/>
    </w:pPr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693710"/>
    <w:pPr>
      <w:ind w:left="496" w:hanging="241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693710"/>
    <w:pPr>
      <w:ind w:left="1036" w:hanging="361"/>
    </w:pPr>
  </w:style>
  <w:style w:type="paragraph" w:customStyle="1" w:styleId="TableParagraph">
    <w:name w:val="Table Paragraph"/>
    <w:basedOn w:val="Normal"/>
    <w:uiPriority w:val="1"/>
    <w:qFormat/>
    <w:rsid w:val="00693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HP</cp:lastModifiedBy>
  <cp:revision>18</cp:revision>
  <dcterms:created xsi:type="dcterms:W3CDTF">2020-02-12T06:55:00Z</dcterms:created>
  <dcterms:modified xsi:type="dcterms:W3CDTF">2023-11-06T15:28:00Z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2019-12-23T00:00:00Z</vt:filetime>
  </property>
</Properties>
</file>